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Prevención y control ambiental</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jc w:val="both"/>
              <w:rPr>
                <w:b w:val="0"/>
                <w:sz w:val="20"/>
                <w:szCs w:val="20"/>
                <w:u w:val="single"/>
              </w:rPr>
            </w:pPr>
            <w:r w:rsidDel="00000000" w:rsidR="00000000" w:rsidRPr="00000000">
              <w:rPr>
                <w:b w:val="0"/>
                <w:color w:val="000000"/>
                <w:sz w:val="20"/>
                <w:szCs w:val="20"/>
                <w:rtl w:val="0"/>
              </w:rPr>
              <w:t xml:space="preserve">220201001 - Controlar los vertimientos resultantes de procesos y operaciones productivas de acuerdo con la normativa ambiental establecida.</w:t>
            </w:r>
            <w:r w:rsidDel="00000000" w:rsidR="00000000" w:rsidRPr="00000000">
              <w:rPr>
                <w:rtl w:val="0"/>
              </w:rPr>
            </w:r>
          </w:p>
        </w:tc>
        <w:tc>
          <w:tcPr>
            <w:vAlign w:val="center"/>
          </w:tcPr>
          <w:p w:rsidR="00000000" w:rsidDel="00000000" w:rsidP="00000000" w:rsidRDefault="00000000" w:rsidRPr="00000000" w14:paraId="00000008">
            <w:pPr>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0"/>
                <w:sz w:val="20"/>
                <w:szCs w:val="20"/>
              </w:rPr>
            </w:pPr>
            <w:r w:rsidDel="00000000" w:rsidR="00000000" w:rsidRPr="00000000">
              <w:rPr>
                <w:b w:val="0"/>
                <w:sz w:val="20"/>
                <w:szCs w:val="20"/>
                <w:rtl w:val="0"/>
              </w:rPr>
              <w:t xml:space="preserve">220201001-02 - Controlar la operación de los sistemas de tratamiento físico, químico y biológico de acuerdo con el tipo de vertimiento.</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b w:val="0"/>
                <w:color w:val="e36c09"/>
                <w:sz w:val="20"/>
                <w:szCs w:val="20"/>
              </w:rPr>
            </w:pPr>
            <w:r w:rsidDel="00000000" w:rsidR="00000000" w:rsidRPr="00000000">
              <w:rPr>
                <w:b w:val="0"/>
                <w:sz w:val="20"/>
                <w:szCs w:val="20"/>
                <w:rtl w:val="0"/>
              </w:rPr>
              <w:t xml:space="preserve">17</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jc w:val="both"/>
              <w:rPr>
                <w:b w:val="0"/>
                <w:color w:val="e36c09"/>
                <w:sz w:val="20"/>
                <w:szCs w:val="20"/>
              </w:rPr>
            </w:pPr>
            <w:r w:rsidDel="00000000" w:rsidR="00000000" w:rsidRPr="00000000">
              <w:rPr>
                <w:b w:val="0"/>
                <w:color w:val="000000"/>
                <w:sz w:val="20"/>
                <w:szCs w:val="20"/>
                <w:rtl w:val="0"/>
              </w:rPr>
              <w:t xml:space="preserve">Control de la operación de los sistemas de tratamiento de aguas residuales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jc w:val="both"/>
              <w:rPr>
                <w:b w:val="0"/>
                <w:color w:val="e36c09"/>
                <w:sz w:val="20"/>
                <w:szCs w:val="20"/>
              </w:rPr>
            </w:pPr>
            <w:r w:rsidDel="00000000" w:rsidR="00000000" w:rsidRPr="00000000">
              <w:rPr>
                <w:b w:val="0"/>
                <w:sz w:val="20"/>
                <w:szCs w:val="20"/>
                <w:rtl w:val="0"/>
              </w:rPr>
              <w:t xml:space="preserve">En este componente formativo se establecen los criterios para el aprendizaje integral del control de vertimientos, de acuerdo con lineamientos técnicos y legales a nivel nacional. Todo ello, teniendo en cuenta las necesidades de los sectores económicos colombianos, el desarrollo tecnológico y la innovación en equipos, materiales y sistemas de tratamientos eficientes en la recolección, manejo, evacuación, diseños, construcción, puesta en marcha, operación y mantenimiento de los sistemas de tratamiento de aguas residuales.</w:t>
            </w: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Caracterización de aguas, caudal, concentración contaminante, tratamiento de agua, vertimiento</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rPr>
                <w:b w:val="0"/>
                <w:color w:val="e36c09"/>
                <w:sz w:val="20"/>
                <w:szCs w:val="20"/>
              </w:rPr>
            </w:pPr>
            <w:r w:rsidDel="00000000" w:rsidR="00000000" w:rsidRPr="00000000">
              <w:rPr>
                <w:b w:val="0"/>
                <w:sz w:val="20"/>
                <w:szCs w:val="20"/>
                <w:rtl w:val="0"/>
              </w:rPr>
              <w:t xml:space="preserve">2 - Ciencias Naturales, aplicadas y relacionadas</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spacing w:line="276" w:lineRule="auto"/>
              <w:rPr>
                <w:b w:val="0"/>
                <w:color w:val="e36c09"/>
                <w:sz w:val="20"/>
                <w:szCs w:val="20"/>
              </w:rPr>
            </w:pPr>
            <w:r w:rsidDel="00000000" w:rsidR="00000000" w:rsidRPr="00000000">
              <w:rPr>
                <w:b w:val="0"/>
                <w:sz w:val="20"/>
                <w:szCs w:val="20"/>
                <w:rtl w:val="0"/>
              </w:rPr>
              <w:t xml:space="preserve">Español</w:t>
            </w:r>
            <w:r w:rsidDel="00000000" w:rsidR="00000000" w:rsidRPr="00000000">
              <w:rPr>
                <w:rtl w:val="0"/>
              </w:rPr>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ind w:left="142"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ind w:left="142" w:firstLine="0"/>
        <w:rPr>
          <w:b w:val="1"/>
          <w:sz w:val="20"/>
          <w:szCs w:val="20"/>
        </w:rPr>
      </w:pPr>
      <w:r w:rsidDel="00000000" w:rsidR="00000000" w:rsidRPr="00000000">
        <w:rPr>
          <w:rtl w:val="0"/>
        </w:rPr>
      </w:r>
    </w:p>
    <w:p w:rsidR="00000000" w:rsidDel="00000000" w:rsidP="00000000" w:rsidRDefault="00000000" w:rsidRPr="00000000" w14:paraId="0000001F">
      <w:pPr>
        <w:numPr>
          <w:ilvl w:val="0"/>
          <w:numId w:val="6"/>
        </w:numPr>
        <w:ind w:left="492" w:hanging="360"/>
        <w:rPr>
          <w:b w:val="1"/>
          <w:color w:val="000000"/>
          <w:sz w:val="20"/>
          <w:szCs w:val="20"/>
        </w:rPr>
      </w:pPr>
      <w:r w:rsidDel="00000000" w:rsidR="00000000" w:rsidRPr="00000000">
        <w:rPr>
          <w:b w:val="1"/>
          <w:color w:val="000000"/>
          <w:sz w:val="20"/>
          <w:szCs w:val="20"/>
          <w:rtl w:val="0"/>
        </w:rPr>
        <w:t xml:space="preserve">Conceptos generales</w:t>
      </w:r>
    </w:p>
    <w:p w:rsidR="00000000" w:rsidDel="00000000" w:rsidP="00000000" w:rsidRDefault="00000000" w:rsidRPr="00000000" w14:paraId="00000020">
      <w:pPr>
        <w:ind w:left="492" w:firstLine="0"/>
        <w:rPr>
          <w:b w:val="1"/>
          <w:color w:val="000000"/>
          <w:sz w:val="20"/>
          <w:szCs w:val="20"/>
        </w:rPr>
      </w:pPr>
      <w:r w:rsidDel="00000000" w:rsidR="00000000" w:rsidRPr="00000000">
        <w:rPr>
          <w:rtl w:val="0"/>
        </w:rPr>
      </w:r>
    </w:p>
    <w:p w:rsidR="00000000" w:rsidDel="00000000" w:rsidP="00000000" w:rsidRDefault="00000000" w:rsidRPr="00000000" w14:paraId="00000021">
      <w:pPr>
        <w:numPr>
          <w:ilvl w:val="0"/>
          <w:numId w:val="6"/>
        </w:numPr>
        <w:ind w:left="492" w:hanging="360"/>
        <w:jc w:val="both"/>
        <w:rPr>
          <w:b w:val="1"/>
          <w:color w:val="000000"/>
          <w:sz w:val="20"/>
          <w:szCs w:val="20"/>
        </w:rPr>
      </w:pPr>
      <w:r w:rsidDel="00000000" w:rsidR="00000000" w:rsidRPr="00000000">
        <w:rPr>
          <w:b w:val="1"/>
          <w:color w:val="000000"/>
          <w:sz w:val="20"/>
          <w:szCs w:val="20"/>
          <w:rtl w:val="0"/>
        </w:rPr>
        <w:t xml:space="preserve">Sistemas para el tratamiento físico, químico y biológico del agua residual </w:t>
      </w:r>
    </w:p>
    <w:p w:rsidR="00000000" w:rsidDel="00000000" w:rsidP="00000000" w:rsidRDefault="00000000" w:rsidRPr="00000000" w14:paraId="0000002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Tipos</w:t>
      </w:r>
    </w:p>
    <w:p w:rsidR="00000000" w:rsidDel="00000000" w:rsidP="00000000" w:rsidRDefault="00000000" w:rsidRPr="00000000" w14:paraId="0000002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Pretratamientos.</w:t>
      </w:r>
    </w:p>
    <w:p w:rsidR="00000000" w:rsidDel="00000000" w:rsidP="00000000" w:rsidRDefault="00000000" w:rsidRPr="00000000" w14:paraId="0000002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Desbaste.</w:t>
      </w:r>
    </w:p>
    <w:p w:rsidR="00000000" w:rsidDel="00000000" w:rsidP="00000000" w:rsidRDefault="00000000" w:rsidRPr="00000000" w14:paraId="0000002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Desarenado.</w:t>
      </w:r>
    </w:p>
    <w:p w:rsidR="00000000" w:rsidDel="00000000" w:rsidP="00000000" w:rsidRDefault="00000000" w:rsidRPr="00000000" w14:paraId="00000026">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Desengrasado.</w:t>
      </w:r>
    </w:p>
    <w:p w:rsidR="00000000" w:rsidDel="00000000" w:rsidP="00000000" w:rsidRDefault="00000000" w:rsidRPr="00000000" w14:paraId="0000002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Homogenización.</w:t>
      </w:r>
    </w:p>
    <w:p w:rsidR="00000000" w:rsidDel="00000000" w:rsidP="00000000" w:rsidRDefault="00000000" w:rsidRPr="00000000" w14:paraId="0000002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Tratamientos primarios del agua residual</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Sedimentación.</w:t>
      </w:r>
    </w:p>
    <w:p w:rsidR="00000000" w:rsidDel="00000000" w:rsidP="00000000" w:rsidRDefault="00000000" w:rsidRPr="00000000" w14:paraId="0000002A">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Flotación.</w:t>
      </w:r>
    </w:p>
    <w:p w:rsidR="00000000" w:rsidDel="00000000" w:rsidP="00000000" w:rsidRDefault="00000000" w:rsidRPr="00000000" w14:paraId="0000002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Coagulación-floculación.</w:t>
      </w:r>
    </w:p>
    <w:p w:rsidR="00000000" w:rsidDel="00000000" w:rsidP="00000000" w:rsidRDefault="00000000" w:rsidRPr="00000000" w14:paraId="0000002C">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Filtración.</w:t>
      </w:r>
    </w:p>
    <w:p w:rsidR="00000000" w:rsidDel="00000000" w:rsidP="00000000" w:rsidRDefault="00000000" w:rsidRPr="00000000" w14:paraId="0000002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Tratamientos secundarios del agua residual</w:t>
      </w:r>
    </w:p>
    <w:p w:rsidR="00000000" w:rsidDel="00000000" w:rsidP="00000000" w:rsidRDefault="00000000" w:rsidRPr="00000000" w14:paraId="0000002E">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Digestor aerobio.</w:t>
      </w:r>
    </w:p>
    <w:p w:rsidR="00000000" w:rsidDel="00000000" w:rsidP="00000000" w:rsidRDefault="00000000" w:rsidRPr="00000000" w14:paraId="0000002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Digestor anaerobio.</w:t>
      </w:r>
    </w:p>
    <w:p w:rsidR="00000000" w:rsidDel="00000000" w:rsidP="00000000" w:rsidRDefault="00000000" w:rsidRPr="00000000" w14:paraId="0000003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Lechos bacterianos o filtros percoladores.</w:t>
      </w:r>
    </w:p>
    <w:p w:rsidR="00000000" w:rsidDel="00000000" w:rsidP="00000000" w:rsidRDefault="00000000" w:rsidRPr="00000000" w14:paraId="0000003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Contactores biológicos rotativos: biodiscos y biocilindros.</w:t>
      </w:r>
    </w:p>
    <w:p w:rsidR="00000000" w:rsidDel="00000000" w:rsidP="00000000" w:rsidRDefault="00000000" w:rsidRPr="00000000" w14:paraId="00000032">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Reactores biológicos secuenciales (SBR).</w:t>
      </w:r>
    </w:p>
    <w:p w:rsidR="00000000" w:rsidDel="00000000" w:rsidP="00000000" w:rsidRDefault="00000000" w:rsidRPr="00000000" w14:paraId="0000003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Filtros verdes y humedales artificiales.</w:t>
      </w:r>
    </w:p>
    <w:p w:rsidR="00000000" w:rsidDel="00000000" w:rsidP="00000000" w:rsidRDefault="00000000" w:rsidRPr="00000000" w14:paraId="0000003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Reactor biológico de membrana (MBR).</w:t>
      </w:r>
    </w:p>
    <w:p w:rsidR="00000000" w:rsidDel="00000000" w:rsidP="00000000" w:rsidRDefault="00000000" w:rsidRPr="00000000" w14:paraId="0000003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Electrocoagulación.</w:t>
      </w:r>
    </w:p>
    <w:p w:rsidR="00000000" w:rsidDel="00000000" w:rsidP="00000000" w:rsidRDefault="00000000" w:rsidRPr="00000000" w14:paraId="0000003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Tratamientos terciarios del agua residual</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3"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Variables a considerar en una planta de tratamiento de agua residual</w:t>
      </w:r>
    </w:p>
    <w:p w:rsidR="00000000" w:rsidDel="00000000" w:rsidP="00000000" w:rsidRDefault="00000000" w:rsidRPr="00000000" w14:paraId="0000003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Concentración</w:t>
      </w:r>
    </w:p>
    <w:p w:rsidR="00000000" w:rsidDel="00000000" w:rsidP="00000000" w:rsidRDefault="00000000" w:rsidRPr="00000000" w14:paraId="0000003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Carga contaminante</w:t>
      </w:r>
    </w:p>
    <w:p w:rsidR="00000000" w:rsidDel="00000000" w:rsidP="00000000" w:rsidRDefault="00000000" w:rsidRPr="00000000" w14:paraId="0000003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Eficiencia del PTAR</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Procesos y protocolos de mantenimiento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92"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Emergencias y contingencias en el tratamiento de vertimientos</w:t>
      </w:r>
    </w:p>
    <w:p w:rsidR="00000000" w:rsidDel="00000000" w:rsidP="00000000" w:rsidRDefault="00000000" w:rsidRPr="00000000" w14:paraId="0000004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Tipos de emergencias</w:t>
      </w:r>
    </w:p>
    <w:p w:rsidR="00000000" w:rsidDel="00000000" w:rsidP="00000000" w:rsidRDefault="00000000" w:rsidRPr="00000000" w14:paraId="0000004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Riesgos internos (tecnológicos). </w:t>
      </w:r>
    </w:p>
    <w:p w:rsidR="00000000" w:rsidDel="00000000" w:rsidP="00000000" w:rsidRDefault="00000000" w:rsidRPr="00000000" w14:paraId="00000042">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Riesgos externos (socio-naturales).</w:t>
      </w:r>
    </w:p>
    <w:p w:rsidR="00000000" w:rsidDel="00000000" w:rsidP="00000000" w:rsidRDefault="00000000" w:rsidRPr="00000000" w14:paraId="0000004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Riesgo sobre el medio natural.</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Protocolos de emergencias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Seguridad y salud en el trabajo</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92"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Tratamiento de lodos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hidráulicos, mecánicos, eléctricos y de control</w:t>
      </w:r>
    </w:p>
    <w:p w:rsidR="00000000" w:rsidDel="00000000" w:rsidP="00000000" w:rsidRDefault="00000000" w:rsidRPr="00000000" w14:paraId="0000004B">
      <w:pPr>
        <w:rPr>
          <w:b w:val="1"/>
          <w:sz w:val="20"/>
          <w:szCs w:val="20"/>
        </w:rPr>
      </w:pPr>
      <w:r w:rsidDel="00000000" w:rsidR="00000000" w:rsidRPr="00000000">
        <w:rPr>
          <w:rtl w:val="0"/>
        </w:rPr>
      </w:r>
    </w:p>
    <w:p w:rsidR="00000000" w:rsidDel="00000000" w:rsidP="00000000" w:rsidRDefault="00000000" w:rsidRPr="00000000" w14:paraId="0000004C">
      <w:pPr>
        <w:rPr>
          <w:b w:val="1"/>
          <w:sz w:val="20"/>
          <w:szCs w:val="20"/>
        </w:rPr>
      </w:pPr>
      <w:r w:rsidDel="00000000" w:rsidR="00000000" w:rsidRPr="00000000">
        <w:rPr>
          <w:rtl w:val="0"/>
        </w:rPr>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color w:val="000000"/>
          <w:sz w:val="20"/>
          <w:szCs w:val="20"/>
        </w:rPr>
      </w:pPr>
      <w:r w:rsidDel="00000000" w:rsidR="00000000" w:rsidRPr="00000000">
        <w:rPr>
          <w:sz w:val="20"/>
          <w:szCs w:val="20"/>
          <w:rtl w:val="0"/>
        </w:rPr>
        <w:t xml:space="preserve">Se da la bienvenida a este componente formativo en el cual podrá conocer, comprender y asimilar todas las bases necesarias para el control de los vertimientos industriales, ver figura 1 y v</w:t>
      </w:r>
      <w:r w:rsidDel="00000000" w:rsidR="00000000" w:rsidRPr="00000000">
        <w:rPr>
          <w:color w:val="000000"/>
          <w:sz w:val="20"/>
          <w:szCs w:val="20"/>
          <w:rtl w:val="0"/>
        </w:rPr>
        <w:t xml:space="preserve">isite el recurso que aquí se presenta para que inicie el camino propuesto en esta experiencia formativa:</w:t>
      </w:r>
    </w:p>
    <w:p w:rsidR="00000000" w:rsidDel="00000000" w:rsidP="00000000" w:rsidRDefault="00000000" w:rsidRPr="00000000" w14:paraId="00000052">
      <w:pPr>
        <w:rPr>
          <w:color w:val="000000"/>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rtl w:val="0"/>
        </w:rPr>
      </w:r>
    </w:p>
    <w:p w:rsidR="00000000" w:rsidDel="00000000" w:rsidP="00000000" w:rsidRDefault="00000000" w:rsidRPr="00000000" w14:paraId="00000054">
      <w:pPr>
        <w:rPr>
          <w:i w:val="1"/>
          <w:color w:val="000000"/>
          <w:sz w:val="20"/>
          <w:szCs w:val="20"/>
        </w:rPr>
      </w:pPr>
      <w:r w:rsidDel="00000000" w:rsidR="00000000" w:rsidRPr="00000000">
        <w:rPr>
          <w:b w:val="1"/>
          <w:color w:val="000000"/>
          <w:sz w:val="20"/>
          <w:szCs w:val="20"/>
          <w:rtl w:val="0"/>
        </w:rPr>
        <w:t xml:space="preserve">Figura 1</w:t>
      </w:r>
      <w:r w:rsidDel="00000000" w:rsidR="00000000" w:rsidRPr="00000000">
        <w:rPr>
          <w:rtl w:val="0"/>
        </w:rPr>
      </w:r>
    </w:p>
    <w:p w:rsidR="00000000" w:rsidDel="00000000" w:rsidP="00000000" w:rsidRDefault="00000000" w:rsidRPr="00000000" w14:paraId="00000055">
      <w:pPr>
        <w:rPr>
          <w:i w:val="1"/>
          <w:color w:val="000000"/>
          <w:sz w:val="20"/>
          <w:szCs w:val="20"/>
        </w:rPr>
      </w:pPr>
      <w:r w:rsidDel="00000000" w:rsidR="00000000" w:rsidRPr="00000000">
        <w:rPr>
          <w:i w:val="1"/>
          <w:color w:val="000000"/>
          <w:sz w:val="20"/>
          <w:szCs w:val="20"/>
          <w:rtl w:val="0"/>
        </w:rPr>
        <w:t xml:space="preserve">Visita técnica PTAR salitre</w:t>
      </w:r>
    </w:p>
    <w:p w:rsidR="00000000" w:rsidDel="00000000" w:rsidP="00000000" w:rsidRDefault="00000000" w:rsidRPr="00000000" w14:paraId="00000056">
      <w:pP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51435</wp:posOffset>
            </wp:positionV>
            <wp:extent cx="2028825" cy="1447800"/>
            <wp:effectExtent b="0" l="0" r="0" t="0"/>
            <wp:wrapSquare wrapText="bothSides" distB="0" distT="0" distL="114300" distR="114300"/>
            <wp:docPr id="7448" name="image59.jpg"/>
            <a:graphic>
              <a:graphicData uri="http://schemas.openxmlformats.org/drawingml/2006/picture">
                <pic:pic>
                  <pic:nvPicPr>
                    <pic:cNvPr id="0" name="image59.jpg"/>
                    <pic:cNvPicPr preferRelativeResize="0"/>
                  </pic:nvPicPr>
                  <pic:blipFill>
                    <a:blip r:embed="rId9"/>
                    <a:srcRect b="0" l="6853" r="0" t="6524"/>
                    <a:stretch>
                      <a:fillRect/>
                    </a:stretch>
                  </pic:blipFill>
                  <pic:spPr>
                    <a:xfrm>
                      <a:off x="0" y="0"/>
                      <a:ext cx="2028825" cy="1447800"/>
                    </a:xfrm>
                    <a:prstGeom prst="rect"/>
                    <a:ln/>
                  </pic:spPr>
                </pic:pic>
              </a:graphicData>
            </a:graphic>
          </wp:anchor>
        </w:drawing>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color w:val="000000"/>
          <w:sz w:val="20"/>
          <w:szCs w:val="20"/>
        </w:rPr>
      </w:pPr>
      <w:r w:rsidDel="00000000" w:rsidR="00000000" w:rsidRPr="00000000">
        <w:rPr>
          <w:rtl w:val="0"/>
        </w:rPr>
      </w:r>
    </w:p>
    <w:p w:rsidR="00000000" w:rsidDel="00000000" w:rsidP="00000000" w:rsidRDefault="00000000" w:rsidRPr="00000000" w14:paraId="00000059">
      <w:pPr>
        <w:rPr>
          <w:color w:val="000000"/>
          <w:sz w:val="20"/>
          <w:szCs w:val="20"/>
        </w:rPr>
      </w:pPr>
      <w:r w:rsidDel="00000000" w:rsidR="00000000" w:rsidRPr="00000000">
        <w:rPr>
          <w:rtl w:val="0"/>
        </w:rPr>
      </w:r>
    </w:p>
    <w:p w:rsidR="00000000" w:rsidDel="00000000" w:rsidP="00000000" w:rsidRDefault="00000000" w:rsidRPr="00000000" w14:paraId="0000005A">
      <w:pPr>
        <w:rPr>
          <w:color w:val="000000"/>
          <w:sz w:val="20"/>
          <w:szCs w:val="20"/>
        </w:rPr>
      </w:pPr>
      <w:r w:rsidDel="00000000" w:rsidR="00000000" w:rsidRPr="00000000">
        <w:rPr>
          <w:rtl w:val="0"/>
        </w:rPr>
      </w:r>
    </w:p>
    <w:p w:rsidR="00000000" w:rsidDel="00000000" w:rsidP="00000000" w:rsidRDefault="00000000" w:rsidRPr="00000000" w14:paraId="0000005B">
      <w:pPr>
        <w:rPr>
          <w:color w:val="000000"/>
          <w:sz w:val="20"/>
          <w:szCs w:val="20"/>
        </w:rPr>
      </w:pPr>
      <w:r w:rsidDel="00000000" w:rsidR="00000000" w:rsidRPr="00000000">
        <w:rPr>
          <w:rtl w:val="0"/>
        </w:rPr>
      </w:r>
    </w:p>
    <w:p w:rsidR="00000000" w:rsidDel="00000000" w:rsidP="00000000" w:rsidRDefault="00000000" w:rsidRPr="00000000" w14:paraId="0000005C">
      <w:pPr>
        <w:rPr>
          <w:color w:val="000000"/>
          <w:sz w:val="20"/>
          <w:szCs w:val="20"/>
        </w:rPr>
      </w:pPr>
      <w:r w:rsidDel="00000000" w:rsidR="00000000" w:rsidRPr="00000000">
        <w:rPr>
          <w:rtl w:val="0"/>
        </w:rPr>
      </w:r>
    </w:p>
    <w:p w:rsidR="00000000" w:rsidDel="00000000" w:rsidP="00000000" w:rsidRDefault="00000000" w:rsidRPr="00000000" w14:paraId="0000005D">
      <w:pPr>
        <w:rPr>
          <w:color w:val="000000"/>
          <w:sz w:val="20"/>
          <w:szCs w:val="20"/>
        </w:rPr>
      </w:pPr>
      <w:r w:rsidDel="00000000" w:rsidR="00000000" w:rsidRPr="00000000">
        <w:rPr>
          <w:rtl w:val="0"/>
        </w:rPr>
      </w:r>
    </w:p>
    <w:p w:rsidR="00000000" w:rsidDel="00000000" w:rsidP="00000000" w:rsidRDefault="00000000" w:rsidRPr="00000000" w14:paraId="0000005E">
      <w:pPr>
        <w:rPr>
          <w:color w:val="000000"/>
          <w:sz w:val="20"/>
          <w:szCs w:val="20"/>
        </w:rPr>
      </w:pPr>
      <w:r w:rsidDel="00000000" w:rsidR="00000000" w:rsidRPr="00000000">
        <w:rPr>
          <w:rtl w:val="0"/>
        </w:rPr>
      </w:r>
    </w:p>
    <w:p w:rsidR="00000000" w:rsidDel="00000000" w:rsidP="00000000" w:rsidRDefault="00000000" w:rsidRPr="00000000" w14:paraId="0000005F">
      <w:pPr>
        <w:rPr>
          <w:color w:val="000000"/>
          <w:sz w:val="20"/>
          <w:szCs w:val="20"/>
        </w:rPr>
      </w:pPr>
      <w:r w:rsidDel="00000000" w:rsidR="00000000" w:rsidRPr="00000000">
        <w:rPr>
          <w:color w:val="000000"/>
          <w:sz w:val="20"/>
          <w:szCs w:val="20"/>
          <w:rtl w:val="0"/>
        </w:rPr>
        <w:t xml:space="preserve">Nota. Visita técnica PTAR Salitre -Bogotá D.C. Tomado de Pedraza, (2018)</w:t>
      </w:r>
    </w:p>
    <w:p w:rsidR="00000000" w:rsidDel="00000000" w:rsidP="00000000" w:rsidRDefault="00000000" w:rsidRPr="00000000" w14:paraId="00000060">
      <w:pPr>
        <w:rPr/>
      </w:pPr>
      <w:r w:rsidDel="00000000" w:rsidR="00000000" w:rsidRPr="00000000">
        <w:rPr>
          <w:color w:val="000000"/>
          <w:sz w:val="20"/>
          <w:szCs w:val="20"/>
          <w:rtl w:val="0"/>
        </w:rPr>
        <w:t xml:space="preserve">(Anexos / Fig</w:t>
      </w:r>
      <w:sdt>
        <w:sdtPr>
          <w:tag w:val="goog_rdk_0"/>
        </w:sdtPr>
        <w:sdtContent>
          <w:commentRangeStart w:id="0"/>
        </w:sdtContent>
      </w:sdt>
      <w:r w:rsidDel="00000000" w:rsidR="00000000" w:rsidRPr="00000000">
        <w:rPr>
          <w:color w:val="000000"/>
          <w:sz w:val="20"/>
          <w:szCs w:val="20"/>
          <w:rtl w:val="0"/>
        </w:rPr>
        <w:t xml:space="preserve">ura1)</w:t>
      </w:r>
      <w:r w:rsidDel="00000000" w:rsidR="00000000" w:rsidRPr="00000000">
        <w:rPr>
          <w:rtl w:val="0"/>
        </w:rPr>
      </w:r>
    </w:p>
    <w:p w:rsidR="00000000" w:rsidDel="00000000" w:rsidP="00000000" w:rsidRDefault="00000000" w:rsidRPr="00000000" w14:paraId="00000061">
      <w:pPr>
        <w:rPr>
          <w:color w:val="000000"/>
          <w:sz w:val="20"/>
          <w:szCs w:val="2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sdt>
        <w:sdtPr>
          <w:tag w:val="goog_rdk_1"/>
        </w:sdtPr>
        <w:sdtContent>
          <w:commentRangeStart w:id="1"/>
        </w:sdtContent>
      </w:sdt>
      <w:r w:rsidDel="00000000" w:rsidR="00000000" w:rsidRPr="00000000">
        <w:rPr>
          <w:sz w:val="20"/>
          <w:szCs w:val="20"/>
        </w:rPr>
        <mc:AlternateContent>
          <mc:Choice Requires="wpg">
            <w:drawing>
              <wp:inline distB="0" distT="0" distL="0" distR="0">
                <wp:extent cx="2444750" cy="451575"/>
                <wp:effectExtent b="0" l="0" r="0" t="0"/>
                <wp:docPr id="7400" name=""/>
                <a:graphic>
                  <a:graphicData uri="http://schemas.microsoft.com/office/word/2010/wordprocessingShape">
                    <wps:wsp>
                      <wps:cNvSpPr/>
                      <wps:cNvPr id="7" name="Shape 7"/>
                      <wps:spPr>
                        <a:xfrm>
                          <a:off x="4136325" y="3566913"/>
                          <a:ext cx="2419350" cy="42617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DI_CF17_Introduccion</w:t>
                            </w:r>
                          </w:p>
                        </w:txbxContent>
                      </wps:txbx>
                      <wps:bodyPr anchorCtr="0" anchor="ctr" bIns="45700" lIns="91425" spcFirstLastPara="1" rIns="91425" wrap="square" tIns="45700">
                        <a:noAutofit/>
                      </wps:bodyPr>
                    </wps:wsp>
                  </a:graphicData>
                </a:graphic>
              </wp:inline>
            </w:drawing>
          </mc:Choice>
          <mc:Fallback>
            <w:drawing>
              <wp:inline distB="0" distT="0" distL="0" distR="0">
                <wp:extent cx="2444750" cy="451575"/>
                <wp:effectExtent b="0" l="0" r="0" t="0"/>
                <wp:docPr id="7400"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2444750" cy="451575"/>
                        </a:xfrm>
                        <a:prstGeom prst="rect"/>
                        <a:ln/>
                      </pic:spPr>
                    </pic:pic>
                  </a:graphicData>
                </a:graphic>
              </wp:inline>
            </w:drawing>
          </mc:Fallback>
        </mc:AlternateContent>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both"/>
        <w:rPr>
          <w:sz w:val="20"/>
          <w:szCs w:val="20"/>
        </w:rPr>
      </w:pPr>
      <w:r w:rsidDel="00000000" w:rsidR="00000000" w:rsidRPr="00000000">
        <w:rPr>
          <w:rtl w:val="0"/>
        </w:rPr>
      </w:r>
    </w:p>
    <w:p w:rsidR="00000000" w:rsidDel="00000000" w:rsidP="00000000" w:rsidRDefault="00000000" w:rsidRPr="00000000" w14:paraId="00000067">
      <w:pPr>
        <w:numPr>
          <w:ilvl w:val="0"/>
          <w:numId w:val="8"/>
        </w:numPr>
        <w:ind w:left="426" w:hanging="360"/>
        <w:rPr>
          <w:b w:val="1"/>
          <w:color w:val="000000"/>
          <w:sz w:val="20"/>
          <w:szCs w:val="20"/>
        </w:rPr>
      </w:pPr>
      <w:r w:rsidDel="00000000" w:rsidR="00000000" w:rsidRPr="00000000">
        <w:rPr>
          <w:b w:val="1"/>
          <w:sz w:val="20"/>
          <w:szCs w:val="20"/>
          <w:rtl w:val="0"/>
        </w:rPr>
        <w:t xml:space="preserve">Conceptos </w:t>
      </w:r>
      <w:r w:rsidDel="00000000" w:rsidR="00000000" w:rsidRPr="00000000">
        <w:rPr>
          <w:b w:val="1"/>
          <w:color w:val="000000"/>
          <w:sz w:val="20"/>
          <w:szCs w:val="20"/>
          <w:rtl w:val="0"/>
        </w:rPr>
        <w:t xml:space="preserve">generales</w:t>
      </w:r>
    </w:p>
    <w:p w:rsidR="00000000" w:rsidDel="00000000" w:rsidP="00000000" w:rsidRDefault="00000000" w:rsidRPr="00000000" w14:paraId="00000068">
      <w:pPr>
        <w:ind w:left="132" w:firstLine="0"/>
        <w:rPr>
          <w:sz w:val="20"/>
          <w:szCs w:val="20"/>
        </w:rPr>
      </w:pPr>
      <w:r w:rsidDel="00000000" w:rsidR="00000000" w:rsidRPr="00000000">
        <w:rPr>
          <w:rtl w:val="0"/>
        </w:rPr>
      </w:r>
    </w:p>
    <w:p w:rsidR="00000000" w:rsidDel="00000000" w:rsidP="00000000" w:rsidRDefault="00000000" w:rsidRPr="00000000" w14:paraId="00000069">
      <w:pPr>
        <w:jc w:val="both"/>
        <w:rPr>
          <w:color w:val="000000"/>
          <w:sz w:val="20"/>
          <w:szCs w:val="20"/>
        </w:rPr>
      </w:pPr>
      <w:r w:rsidDel="00000000" w:rsidR="00000000" w:rsidRPr="00000000">
        <w:rPr>
          <w:sz w:val="20"/>
          <w:szCs w:val="20"/>
          <w:rtl w:val="0"/>
        </w:rPr>
        <w:t xml:space="preserve">El agua es vital en muchos sentidos, ya que forma parte de todos los seres vivos y todos interactúan de alguna manera con ella, por ejemplo, desde la cadena trófica se puede evidenciar que las plantas la necesitan como alimento en su crecimiento y, de ahí en adelante, cada ser vivo independientemente de su lugar en la cadena alimenticia, se beneficia de ella para su supervivencia. </w:t>
      </w:r>
      <w:r w:rsidDel="00000000" w:rsidR="00000000" w:rsidRPr="00000000">
        <w:rPr>
          <w:color w:val="000000"/>
          <w:sz w:val="20"/>
          <w:szCs w:val="20"/>
          <w:rtl w:val="0"/>
        </w:rPr>
        <w:t xml:space="preserve">El 65% del cuerpo humano es agua y se necesita para cada uno de los órganos, también para digerir los alimentos o defenderse de las enfermedades.</w:t>
      </w:r>
    </w:p>
    <w:p w:rsidR="00000000" w:rsidDel="00000000" w:rsidP="00000000" w:rsidRDefault="00000000" w:rsidRPr="00000000" w14:paraId="0000006A">
      <w:pPr>
        <w:jc w:val="both"/>
        <w:rPr>
          <w:color w:val="000000"/>
          <w:sz w:val="20"/>
          <w:szCs w:val="20"/>
        </w:rPr>
      </w:pPr>
      <w:r w:rsidDel="00000000" w:rsidR="00000000" w:rsidRPr="00000000">
        <w:rPr>
          <w:rtl w:val="0"/>
        </w:rPr>
      </w:r>
    </w:p>
    <w:p w:rsidR="00000000" w:rsidDel="00000000" w:rsidP="00000000" w:rsidRDefault="00000000" w:rsidRPr="00000000" w14:paraId="0000006B">
      <w:pPr>
        <w:jc w:val="both"/>
        <w:rPr>
          <w:color w:val="000000"/>
          <w:sz w:val="20"/>
          <w:szCs w:val="20"/>
        </w:rPr>
      </w:pPr>
      <w:sdt>
        <w:sdtPr>
          <w:tag w:val="goog_rdk_2"/>
        </w:sdtPr>
        <w:sdtContent>
          <w:commentRangeStart w:id="2"/>
        </w:sdtContent>
      </w:sdt>
      <w:r w:rsidDel="00000000" w:rsidR="00000000" w:rsidRPr="00000000">
        <w:rPr>
          <w:color w:val="000000"/>
          <w:sz w:val="20"/>
          <w:szCs w:val="20"/>
          <w:rtl w:val="0"/>
        </w:rPr>
        <w:t xml:space="preserve">Este recurso es necesario para las actividades del diario vivir del ser humano, pues no solo se usa para satisfacer la sed, sino también en la agricultura, las fábricas y por supuesto en las viviendas. Con el paso de los siglos, los seres humanos se han dado cuenta de la importancia del agua y han diseñado estructuras para su aprovechamiento como canales, sistemas de riego, acueductos, represas y embalses, todo esto con el fin de generar el desarrollo en las industrias y la calidad de vida en los hogares. El verdadero problema radica en el mal uso del recurso, como la sobreexplotación, el desperdicio y la contaminación de esta en cualquier tipo de cuerpo de agua. Como se sabe, el agua cuenta con un ciclo natural y esto provoca efectos irreparables en los ecosistemas y en cada ser vivo que habita el planeta.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C">
      <w:pPr>
        <w:jc w:val="both"/>
        <w:rPr>
          <w:color w:val="000000"/>
          <w:sz w:val="20"/>
          <w:szCs w:val="20"/>
        </w:rPr>
      </w:pPr>
      <w:r w:rsidDel="00000000" w:rsidR="00000000" w:rsidRPr="00000000">
        <w:rPr>
          <w:rtl w:val="0"/>
        </w:rPr>
      </w:r>
    </w:p>
    <w:p w:rsidR="00000000" w:rsidDel="00000000" w:rsidP="00000000" w:rsidRDefault="00000000" w:rsidRPr="00000000" w14:paraId="0000006D">
      <w:pPr>
        <w:jc w:val="both"/>
        <w:rPr>
          <w:color w:val="000000"/>
          <w:sz w:val="20"/>
          <w:szCs w:val="20"/>
        </w:rPr>
      </w:pPr>
      <w:r w:rsidDel="00000000" w:rsidR="00000000" w:rsidRPr="00000000">
        <w:rPr>
          <w:color w:val="000000"/>
          <w:sz w:val="20"/>
          <w:szCs w:val="20"/>
          <w:rtl w:val="0"/>
        </w:rPr>
        <w:t xml:space="preserve">A continuación, se presenta algunos términos y conceptos importantes, los cuales vale tener presentes y comprendidos durante el estudio de este componente formativo, para una mejor asimilación de los temas y contenidos:</w:t>
      </w:r>
    </w:p>
    <w:p w:rsidR="00000000" w:rsidDel="00000000" w:rsidP="00000000" w:rsidRDefault="00000000" w:rsidRPr="00000000" w14:paraId="0000006E">
      <w:pPr>
        <w:jc w:val="both"/>
        <w:rPr>
          <w:color w:val="000000"/>
          <w:sz w:val="20"/>
          <w:szCs w:val="20"/>
        </w:rPr>
      </w:pPr>
      <w:r w:rsidDel="00000000" w:rsidR="00000000" w:rsidRPr="00000000">
        <w:rPr>
          <w:rtl w:val="0"/>
        </w:rPr>
      </w:r>
    </w:p>
    <w:p w:rsidR="00000000" w:rsidDel="00000000" w:rsidP="00000000" w:rsidRDefault="00000000" w:rsidRPr="00000000" w14:paraId="0000006F">
      <w:pPr>
        <w:tabs>
          <w:tab w:val="left" w:pos="4320"/>
          <w:tab w:val="left" w:pos="4485"/>
          <w:tab w:val="left" w:pos="5445"/>
        </w:tabs>
        <w:jc w:val="center"/>
        <w:rPr>
          <w:sz w:val="20"/>
          <w:szCs w:val="20"/>
          <w:u w:val="single"/>
        </w:rPr>
      </w:pPr>
      <w:sdt>
        <w:sdtPr>
          <w:tag w:val="goog_rdk_3"/>
        </w:sdtPr>
        <w:sdtContent>
          <w:commentRangeStart w:id="3"/>
        </w:sdtContent>
      </w:sdt>
      <w:r w:rsidDel="00000000" w:rsidR="00000000" w:rsidRPr="00000000">
        <w:rPr>
          <w:sz w:val="20"/>
          <w:szCs w:val="20"/>
        </w:rPr>
        <mc:AlternateContent>
          <mc:Choice Requires="wpg">
            <w:drawing>
              <wp:inline distB="0" distT="0" distL="0" distR="0">
                <wp:extent cx="2906623" cy="320675"/>
                <wp:effectExtent b="0" l="0" r="0" t="0"/>
                <wp:docPr id="7399" name=""/>
                <a:graphic>
                  <a:graphicData uri="http://schemas.microsoft.com/office/word/2010/wordprocessingShape">
                    <wps:wsp>
                      <wps:cNvSpPr/>
                      <wps:cNvPr id="6" name="Shape 6"/>
                      <wps:spPr>
                        <a:xfrm>
                          <a:off x="3905389" y="3632363"/>
                          <a:ext cx="2881223" cy="29527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DI_CF17_1_ConceptosGenerales</w:t>
                            </w:r>
                          </w:p>
                        </w:txbxContent>
                      </wps:txbx>
                      <wps:bodyPr anchorCtr="0" anchor="ctr" bIns="45700" lIns="91425" spcFirstLastPara="1" rIns="91425" wrap="square" tIns="45700">
                        <a:noAutofit/>
                      </wps:bodyPr>
                    </wps:wsp>
                  </a:graphicData>
                </a:graphic>
              </wp:inline>
            </w:drawing>
          </mc:Choice>
          <mc:Fallback>
            <w:drawing>
              <wp:inline distB="0" distT="0" distL="0" distR="0">
                <wp:extent cx="2906623" cy="320675"/>
                <wp:effectExtent b="0" l="0" r="0" t="0"/>
                <wp:docPr id="7399"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2906623" cy="320675"/>
                        </a:xfrm>
                        <a:prstGeom prst="rect"/>
                        <a:ln/>
                      </pic:spPr>
                    </pic:pic>
                  </a:graphicData>
                </a:graphic>
              </wp:inline>
            </w:drawing>
          </mc:Fallback>
        </mc:AlternateConten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0">
      <w:pPr>
        <w:tabs>
          <w:tab w:val="left" w:pos="4320"/>
          <w:tab w:val="left" w:pos="4485"/>
          <w:tab w:val="left" w:pos="5445"/>
        </w:tabs>
        <w:jc w:val="both"/>
        <w:rPr>
          <w:sz w:val="20"/>
          <w:szCs w:val="20"/>
          <w:u w:val="single"/>
        </w:rPr>
      </w:pPr>
      <w:r w:rsidDel="00000000" w:rsidR="00000000" w:rsidRPr="00000000">
        <w:rPr>
          <w:rtl w:val="0"/>
        </w:rPr>
      </w:r>
    </w:p>
    <w:p w:rsidR="00000000" w:rsidDel="00000000" w:rsidP="00000000" w:rsidRDefault="00000000" w:rsidRPr="00000000" w14:paraId="00000071">
      <w:pPr>
        <w:numPr>
          <w:ilvl w:val="0"/>
          <w:numId w:val="8"/>
        </w:numPr>
        <w:ind w:left="492" w:hanging="360"/>
        <w:jc w:val="both"/>
        <w:rPr>
          <w:b w:val="1"/>
          <w:color w:val="000000"/>
          <w:sz w:val="20"/>
          <w:szCs w:val="20"/>
        </w:rPr>
      </w:pPr>
      <w:r w:rsidDel="00000000" w:rsidR="00000000" w:rsidRPr="00000000">
        <w:rPr>
          <w:b w:val="1"/>
          <w:color w:val="000000"/>
          <w:sz w:val="20"/>
          <w:szCs w:val="20"/>
          <w:rtl w:val="0"/>
        </w:rPr>
        <w:t xml:space="preserve">Sistemas para el tratamiento físico, químico y biológico del agua residual</w:t>
      </w:r>
    </w:p>
    <w:p w:rsidR="00000000" w:rsidDel="00000000" w:rsidP="00000000" w:rsidRDefault="00000000" w:rsidRPr="00000000" w14:paraId="00000072">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control de las aguas residuales se basa mayormente en tratamientos físicos, químicos y biológicos que depuran las concentraciones contaminantes presentes en un vertimiento originado de manera antrópica. Es por ello por lo que existen las plantas de tratamiento de aguas residuales PTAR, las cuales cuentan con un tren de tratamiento dividido por unidades primarias, secundarias y terciarias. En cada una de estas unidades de tratamiento se eliminan las concentraciones contaminantes de acuerdo con su diseño y funcionamiento. Estos a su vez cuentan con una eficiencia de tratamiento, que es la que permite entregar en el efluente el agua en buenas condiciones. </w:t>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150378" cy="807182"/>
            <wp:effectExtent b="0" l="0" r="0" t="0"/>
            <wp:docPr descr="Planta de tratamiento del agua al atardecer" id="7466" name="image67.jpg"/>
            <a:graphic>
              <a:graphicData uri="http://schemas.openxmlformats.org/drawingml/2006/picture">
                <pic:pic>
                  <pic:nvPicPr>
                    <pic:cNvPr descr="Planta de tratamiento del agua al atardecer" id="0" name="image67.jpg"/>
                    <pic:cNvPicPr preferRelativeResize="0"/>
                  </pic:nvPicPr>
                  <pic:blipFill>
                    <a:blip r:embed="rId12"/>
                    <a:srcRect b="0" l="0" r="0" t="0"/>
                    <a:stretch>
                      <a:fillRect/>
                    </a:stretch>
                  </pic:blipFill>
                  <pic:spPr>
                    <a:xfrm>
                      <a:off x="0" y="0"/>
                      <a:ext cx="1150378" cy="80718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hyperlink r:id="rId13">
        <w:r w:rsidDel="00000000" w:rsidR="00000000" w:rsidRPr="00000000">
          <w:rPr>
            <w:color w:val="0000ff"/>
            <w:sz w:val="20"/>
            <w:szCs w:val="20"/>
            <w:u w:val="single"/>
            <w:rtl w:val="0"/>
          </w:rPr>
          <w:t xml:space="preserve">https://image.shutterstock.com/image-photo/water-treatment-plant-sunset-600w-307107260.jpg</w:t>
        </w:r>
      </w:hyperlink>
      <w:r w:rsidDel="00000000" w:rsidR="00000000" w:rsidRPr="00000000">
        <w:rPr>
          <w:sz w:val="20"/>
          <w:szCs w:val="20"/>
          <w:rtl w:val="0"/>
        </w:rPr>
        <w:t xml:space="preserve"> </w:t>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7">
      <w:pPr>
        <w:jc w:val="both"/>
        <w:rPr>
          <w:b w:val="1"/>
          <w:color w:val="000000"/>
          <w:sz w:val="20"/>
          <w:szCs w:val="20"/>
        </w:rPr>
      </w:pPr>
      <w:sdt>
        <w:sdtPr>
          <w:tag w:val="goog_rdk_4"/>
        </w:sdtPr>
        <w:sdtContent>
          <w:commentRangeStart w:id="4"/>
        </w:sdtContent>
      </w:sdt>
      <w:r w:rsidDel="00000000" w:rsidR="00000000" w:rsidRPr="00000000">
        <w:rPr>
          <w:sz w:val="20"/>
          <w:szCs w:val="20"/>
          <w:rtl w:val="0"/>
        </w:rPr>
        <w:t xml:space="preserve">Es así como los tratamientos físicos se concentran en remover principalmente sólidos, partiendo del diseño de su estructura. Por otro lado, el tratamiento químico se da a través de la dosificación de un agente o reactivo que de acuerdo con las necesidades de tratamiento del agua puede coadyuvar a sedimentar sólidos, desinfectar o hasta precipitar metales pesados. Por último, el tratamiento biológico es el encargado de remover la carga orgánica que contiene el agua residual, que por lo general por acción de ciertos microorganismos depuran el agua residual en su proceso metabólico y de digestión.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8">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w:t>
      </w:r>
    </w:p>
    <w:p w:rsidR="00000000" w:rsidDel="00000000" w:rsidP="00000000" w:rsidRDefault="00000000" w:rsidRPr="00000000" w14:paraId="0000007A">
      <w:pPr>
        <w:ind w:left="132" w:firstLine="0"/>
        <w:jc w:val="both"/>
        <w:rPr>
          <w:color w:val="000000"/>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 siguiente tabla se muestra la clasificación de algunos de los tratamientos más usuales de agua residual, de acuerdo con su tipo. Haga un estudio juicioso de esta tabla y tome nota atenta de los aspectos más importantes en este punto “Tipos de tratamiento”:</w:t>
      </w:r>
    </w:p>
    <w:p w:rsidR="00000000" w:rsidDel="00000000" w:rsidP="00000000" w:rsidRDefault="00000000" w:rsidRPr="00000000" w14:paraId="0000007C">
      <w:pPr>
        <w:jc w:val="both"/>
        <w:rPr>
          <w:b w:val="1"/>
          <w:sz w:val="20"/>
          <w:szCs w:val="20"/>
        </w:rPr>
      </w:pPr>
      <w:r w:rsidDel="00000000" w:rsidR="00000000" w:rsidRPr="00000000">
        <w:rPr>
          <w:rtl w:val="0"/>
        </w:rPr>
      </w:r>
    </w:p>
    <w:p w:rsidR="00000000" w:rsidDel="00000000" w:rsidP="00000000" w:rsidRDefault="00000000" w:rsidRPr="00000000" w14:paraId="0000007D">
      <w:pPr>
        <w:jc w:val="both"/>
        <w:rPr>
          <w:b w:val="1"/>
          <w:i w:val="1"/>
          <w:sz w:val="20"/>
          <w:szCs w:val="20"/>
        </w:rPr>
      </w:pPr>
      <w:r w:rsidDel="00000000" w:rsidR="00000000" w:rsidRPr="00000000">
        <w:rPr>
          <w:b w:val="1"/>
          <w:sz w:val="20"/>
          <w:szCs w:val="20"/>
          <w:rtl w:val="0"/>
        </w:rPr>
        <w:t xml:space="preserve">Tabla 1</w:t>
      </w:r>
      <w:r w:rsidDel="00000000" w:rsidR="00000000" w:rsidRPr="00000000">
        <w:rPr>
          <w:rtl w:val="0"/>
        </w:rPr>
      </w:r>
    </w:p>
    <w:p w:rsidR="00000000" w:rsidDel="00000000" w:rsidP="00000000" w:rsidRDefault="00000000" w:rsidRPr="00000000" w14:paraId="0000007E">
      <w:pPr>
        <w:jc w:val="both"/>
        <w:rPr>
          <w:i w:val="1"/>
          <w:sz w:val="20"/>
          <w:szCs w:val="20"/>
        </w:rPr>
      </w:pPr>
      <w:r w:rsidDel="00000000" w:rsidR="00000000" w:rsidRPr="00000000">
        <w:rPr>
          <w:i w:val="1"/>
          <w:sz w:val="20"/>
          <w:szCs w:val="20"/>
          <w:rtl w:val="0"/>
        </w:rPr>
        <w:t xml:space="preserve">Tipos de tratamiento</w:t>
      </w:r>
    </w:p>
    <w:tbl>
      <w:tblPr>
        <w:tblStyle w:val="Table5"/>
        <w:tblW w:w="10060.0" w:type="dxa"/>
        <w:jc w:val="left"/>
        <w:tblInd w:w="-115.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2405"/>
        <w:gridCol w:w="2410"/>
        <w:gridCol w:w="2268"/>
        <w:gridCol w:w="2977"/>
        <w:tblGridChange w:id="0">
          <w:tblGrid>
            <w:gridCol w:w="2405"/>
            <w:gridCol w:w="2410"/>
            <w:gridCol w:w="2268"/>
            <w:gridCol w:w="2977"/>
          </w:tblGrid>
        </w:tblGridChange>
      </w:tblGrid>
      <w:tr>
        <w:trPr>
          <w:cantSplit w:val="0"/>
          <w:tblHeader w:val="0"/>
        </w:trPr>
        <w:tc>
          <w:tcPr>
            <w:shd w:fill="c6d9f1" w:val="clear"/>
          </w:tcPr>
          <w:p w:rsidR="00000000" w:rsidDel="00000000" w:rsidP="00000000" w:rsidRDefault="00000000" w:rsidRPr="00000000" w14:paraId="0000007F">
            <w:pPr>
              <w:rPr>
                <w:color w:val="1f497d"/>
                <w:sz w:val="20"/>
                <w:szCs w:val="20"/>
              </w:rPr>
            </w:pPr>
            <w:sdt>
              <w:sdtPr>
                <w:tag w:val="goog_rdk_5"/>
              </w:sdtPr>
              <w:sdtContent>
                <w:commentRangeStart w:id="5"/>
              </w:sdtContent>
            </w:sdt>
            <w:r w:rsidDel="00000000" w:rsidR="00000000" w:rsidRPr="00000000">
              <w:rPr>
                <w:color w:val="1f497d"/>
                <w:sz w:val="20"/>
                <w:szCs w:val="20"/>
                <w:rtl w:val="0"/>
              </w:rPr>
              <w:t xml:space="preserve">Tipo de tratamiento</w:t>
            </w:r>
          </w:p>
        </w:tc>
        <w:tc>
          <w:tcPr>
            <w:shd w:fill="c6d9f1" w:val="clear"/>
          </w:tcPr>
          <w:p w:rsidR="00000000" w:rsidDel="00000000" w:rsidP="00000000" w:rsidRDefault="00000000" w:rsidRPr="00000000" w14:paraId="00000080">
            <w:pPr>
              <w:jc w:val="both"/>
              <w:rPr>
                <w:color w:val="1f497d"/>
                <w:sz w:val="20"/>
                <w:szCs w:val="20"/>
              </w:rPr>
            </w:pPr>
            <w:r w:rsidDel="00000000" w:rsidR="00000000" w:rsidRPr="00000000">
              <w:rPr>
                <w:color w:val="1f497d"/>
                <w:sz w:val="20"/>
                <w:szCs w:val="20"/>
                <w:rtl w:val="0"/>
              </w:rPr>
              <w:t xml:space="preserve">Físico</w:t>
            </w:r>
          </w:p>
        </w:tc>
        <w:tc>
          <w:tcPr>
            <w:shd w:fill="c6d9f1" w:val="clear"/>
          </w:tcPr>
          <w:p w:rsidR="00000000" w:rsidDel="00000000" w:rsidP="00000000" w:rsidRDefault="00000000" w:rsidRPr="00000000" w14:paraId="00000081">
            <w:pPr>
              <w:jc w:val="both"/>
              <w:rPr>
                <w:color w:val="1f497d"/>
                <w:sz w:val="20"/>
                <w:szCs w:val="20"/>
              </w:rPr>
            </w:pPr>
            <w:r w:rsidDel="00000000" w:rsidR="00000000" w:rsidRPr="00000000">
              <w:rPr>
                <w:color w:val="1f497d"/>
                <w:sz w:val="20"/>
                <w:szCs w:val="20"/>
                <w:rtl w:val="0"/>
              </w:rPr>
              <w:t xml:space="preserve">Químico</w:t>
            </w:r>
          </w:p>
        </w:tc>
        <w:tc>
          <w:tcPr>
            <w:shd w:fill="c6d9f1" w:val="clear"/>
          </w:tcPr>
          <w:p w:rsidR="00000000" w:rsidDel="00000000" w:rsidP="00000000" w:rsidRDefault="00000000" w:rsidRPr="00000000" w14:paraId="00000082">
            <w:pPr>
              <w:jc w:val="both"/>
              <w:rPr>
                <w:color w:val="1f497d"/>
                <w:sz w:val="20"/>
                <w:szCs w:val="20"/>
              </w:rPr>
            </w:pPr>
            <w:r w:rsidDel="00000000" w:rsidR="00000000" w:rsidRPr="00000000">
              <w:rPr>
                <w:color w:val="1f497d"/>
                <w:sz w:val="20"/>
                <w:szCs w:val="20"/>
                <w:rtl w:val="0"/>
              </w:rPr>
              <w:t xml:space="preserve">Biológico</w:t>
            </w:r>
          </w:p>
        </w:tc>
      </w:tr>
      <w:tr>
        <w:trPr>
          <w:cantSplit w:val="0"/>
          <w:trHeight w:val="2389" w:hRule="atLeast"/>
          <w:tblHeader w:val="0"/>
        </w:trPr>
        <w:tc>
          <w:tcPr>
            <w:shd w:fill="c6d9f1" w:val="clear"/>
          </w:tcPr>
          <w:p w:rsidR="00000000" w:rsidDel="00000000" w:rsidP="00000000" w:rsidRDefault="00000000" w:rsidRPr="00000000" w14:paraId="00000083">
            <w:pPr>
              <w:jc w:val="center"/>
              <w:rPr>
                <w:color w:val="1f497d"/>
                <w:sz w:val="20"/>
                <w:szCs w:val="20"/>
                <w:u w:val="single"/>
              </w:rPr>
            </w:pPr>
            <w:r w:rsidDel="00000000" w:rsidR="00000000" w:rsidRPr="00000000">
              <w:rPr>
                <w:color w:val="1f497d"/>
                <w:sz w:val="20"/>
                <w:szCs w:val="20"/>
                <w:u w:val="single"/>
                <w:rtl w:val="0"/>
              </w:rPr>
              <w:t xml:space="preserve">Pretratamientos y tratamientos primarios</w:t>
            </w:r>
          </w:p>
        </w:tc>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-Desbaste:</w:t>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Tamizado</w:t>
            </w:r>
          </w:p>
          <w:p w:rsidR="00000000" w:rsidDel="00000000" w:rsidP="00000000" w:rsidRDefault="00000000" w:rsidRPr="00000000" w14:paraId="00000086">
            <w:pPr>
              <w:jc w:val="center"/>
              <w:rPr>
                <w:sz w:val="20"/>
                <w:szCs w:val="20"/>
              </w:rPr>
            </w:pPr>
            <w:r w:rsidDel="00000000" w:rsidR="00000000" w:rsidRPr="00000000">
              <w:rPr>
                <w:sz w:val="20"/>
                <w:szCs w:val="20"/>
                <w:rtl w:val="0"/>
              </w:rPr>
              <w:t xml:space="preserve">Cribado</w:t>
            </w:r>
          </w:p>
          <w:p w:rsidR="00000000" w:rsidDel="00000000" w:rsidP="00000000" w:rsidRDefault="00000000" w:rsidRPr="00000000" w14:paraId="00000087">
            <w:pPr>
              <w:jc w:val="center"/>
              <w:rPr>
                <w:sz w:val="20"/>
                <w:szCs w:val="20"/>
              </w:rPr>
            </w:pPr>
            <w:r w:rsidDel="00000000" w:rsidR="00000000" w:rsidRPr="00000000">
              <w:rPr>
                <w:sz w:val="20"/>
                <w:szCs w:val="20"/>
                <w:rtl w:val="0"/>
              </w:rPr>
              <w:t xml:space="preserve">-Desarenadores</w:t>
            </w:r>
          </w:p>
          <w:p w:rsidR="00000000" w:rsidDel="00000000" w:rsidP="00000000" w:rsidRDefault="00000000" w:rsidRPr="00000000" w14:paraId="00000088">
            <w:pPr>
              <w:jc w:val="center"/>
              <w:rPr>
                <w:sz w:val="20"/>
                <w:szCs w:val="20"/>
              </w:rPr>
            </w:pPr>
            <w:r w:rsidDel="00000000" w:rsidR="00000000" w:rsidRPr="00000000">
              <w:rPr>
                <w:sz w:val="20"/>
                <w:szCs w:val="20"/>
                <w:rtl w:val="0"/>
              </w:rPr>
              <w:t xml:space="preserve">- Sedimentador</w:t>
            </w:r>
          </w:p>
          <w:p w:rsidR="00000000" w:rsidDel="00000000" w:rsidP="00000000" w:rsidRDefault="00000000" w:rsidRPr="00000000" w14:paraId="00000089">
            <w:pPr>
              <w:jc w:val="center"/>
              <w:rPr>
                <w:sz w:val="20"/>
                <w:szCs w:val="20"/>
              </w:rPr>
            </w:pPr>
            <w:r w:rsidDel="00000000" w:rsidR="00000000" w:rsidRPr="00000000">
              <w:rPr>
                <w:sz w:val="20"/>
                <w:szCs w:val="20"/>
                <w:rtl w:val="0"/>
              </w:rPr>
              <w:t xml:space="preserve">-Flotación</w:t>
            </w:r>
          </w:p>
          <w:p w:rsidR="00000000" w:rsidDel="00000000" w:rsidP="00000000" w:rsidRDefault="00000000" w:rsidRPr="00000000" w14:paraId="0000008A">
            <w:pPr>
              <w:jc w:val="center"/>
              <w:rPr>
                <w:sz w:val="20"/>
                <w:szCs w:val="20"/>
              </w:rPr>
            </w:pPr>
            <w:r w:rsidDel="00000000" w:rsidR="00000000" w:rsidRPr="00000000">
              <w:rPr>
                <w:sz w:val="20"/>
                <w:szCs w:val="20"/>
                <w:rtl w:val="0"/>
              </w:rPr>
              <w:t xml:space="preserve">-Homogenización</w:t>
            </w:r>
          </w:p>
          <w:p w:rsidR="00000000" w:rsidDel="00000000" w:rsidP="00000000" w:rsidRDefault="00000000" w:rsidRPr="00000000" w14:paraId="0000008B">
            <w:pPr>
              <w:jc w:val="center"/>
              <w:rPr>
                <w:sz w:val="20"/>
                <w:szCs w:val="20"/>
              </w:rPr>
            </w:pPr>
            <w:r w:rsidDel="00000000" w:rsidR="00000000" w:rsidRPr="00000000">
              <w:rPr>
                <w:sz w:val="20"/>
                <w:szCs w:val="20"/>
                <w:rtl w:val="0"/>
              </w:rPr>
              <w:t xml:space="preserve">-Torres y bandejas de enfriamiento o aireación</w:t>
            </w:r>
          </w:p>
          <w:p w:rsidR="00000000" w:rsidDel="00000000" w:rsidP="00000000" w:rsidRDefault="00000000" w:rsidRPr="00000000" w14:paraId="0000008C">
            <w:pPr>
              <w:jc w:val="center"/>
              <w:rPr>
                <w:sz w:val="20"/>
                <w:szCs w:val="20"/>
              </w:rPr>
            </w:pPr>
            <w:r w:rsidDel="00000000" w:rsidR="00000000" w:rsidRPr="00000000">
              <w:rPr>
                <w:sz w:val="20"/>
                <w:szCs w:val="20"/>
                <w:rtl w:val="0"/>
              </w:rPr>
              <w:t xml:space="preserve">-Filtración</w:t>
            </w:r>
          </w:p>
        </w:tc>
        <w:tc>
          <w:tcPr/>
          <w:p w:rsidR="00000000" w:rsidDel="00000000" w:rsidP="00000000" w:rsidRDefault="00000000" w:rsidRPr="00000000" w14:paraId="0000008D">
            <w:pPr>
              <w:jc w:val="center"/>
              <w:rPr>
                <w:sz w:val="20"/>
                <w:szCs w:val="20"/>
              </w:rPr>
            </w:pPr>
            <w:r w:rsidDel="00000000" w:rsidR="00000000" w:rsidRPr="00000000">
              <w:rPr>
                <w:sz w:val="20"/>
                <w:szCs w:val="20"/>
                <w:rtl w:val="0"/>
              </w:rPr>
              <w:t xml:space="preserve">-Neutralización</w:t>
            </w:r>
          </w:p>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 Coagulación</w:t>
            </w:r>
          </w:p>
          <w:p w:rsidR="00000000" w:rsidDel="00000000" w:rsidP="00000000" w:rsidRDefault="00000000" w:rsidRPr="00000000" w14:paraId="0000008F">
            <w:pPr>
              <w:jc w:val="center"/>
              <w:rPr>
                <w:sz w:val="20"/>
                <w:szCs w:val="20"/>
              </w:rPr>
            </w:pPr>
            <w:r w:rsidDel="00000000" w:rsidR="00000000" w:rsidRPr="00000000">
              <w:rPr>
                <w:sz w:val="20"/>
                <w:szCs w:val="20"/>
                <w:rtl w:val="0"/>
              </w:rPr>
              <w:t xml:space="preserve">-Floculación horizontal y vertical</w:t>
            </w:r>
          </w:p>
        </w:tc>
        <w:tc>
          <w:tcPr/>
          <w:p w:rsidR="00000000" w:rsidDel="00000000" w:rsidP="00000000" w:rsidRDefault="00000000" w:rsidRPr="00000000" w14:paraId="00000090">
            <w:pPr>
              <w:jc w:val="center"/>
              <w:rPr>
                <w:sz w:val="20"/>
                <w:szCs w:val="20"/>
              </w:rPr>
            </w:pPr>
            <w:r w:rsidDel="00000000" w:rsidR="00000000" w:rsidRPr="00000000">
              <w:rPr>
                <w:rtl w:val="0"/>
              </w:rPr>
            </w:r>
          </w:p>
        </w:tc>
      </w:tr>
      <w:tr>
        <w:trPr>
          <w:cantSplit w:val="0"/>
          <w:trHeight w:val="3047" w:hRule="atLeast"/>
          <w:tblHeader w:val="0"/>
        </w:trPr>
        <w:tc>
          <w:tcPr>
            <w:shd w:fill="c6d9f1" w:val="clear"/>
          </w:tcPr>
          <w:p w:rsidR="00000000" w:rsidDel="00000000" w:rsidP="00000000" w:rsidRDefault="00000000" w:rsidRPr="00000000" w14:paraId="00000091">
            <w:pPr>
              <w:jc w:val="center"/>
              <w:rPr>
                <w:color w:val="1f497d"/>
                <w:sz w:val="20"/>
                <w:szCs w:val="20"/>
                <w:u w:val="single"/>
              </w:rPr>
            </w:pPr>
            <w:r w:rsidDel="00000000" w:rsidR="00000000" w:rsidRPr="00000000">
              <w:rPr>
                <w:color w:val="1f497d"/>
                <w:sz w:val="20"/>
                <w:szCs w:val="20"/>
                <w:u w:val="single"/>
                <w:rtl w:val="0"/>
              </w:rPr>
              <w:t xml:space="preserve">Tratamientos secundarios</w:t>
            </w:r>
          </w:p>
        </w:tc>
        <w:tc>
          <w:tcPr/>
          <w:p w:rsidR="00000000" w:rsidDel="00000000" w:rsidP="00000000" w:rsidRDefault="00000000" w:rsidRPr="00000000" w14:paraId="00000092">
            <w:pPr>
              <w:jc w:val="center"/>
              <w:rPr>
                <w:sz w:val="20"/>
                <w:szCs w:val="20"/>
              </w:rPr>
            </w:pPr>
            <w:r w:rsidDel="00000000" w:rsidR="00000000" w:rsidRPr="00000000">
              <w:rPr>
                <w:rtl w:val="0"/>
              </w:rPr>
            </w:r>
          </w:p>
        </w:tc>
        <w:tc>
          <w:tcPr/>
          <w:p w:rsidR="00000000" w:rsidDel="00000000" w:rsidP="00000000" w:rsidRDefault="00000000" w:rsidRPr="00000000" w14:paraId="00000093">
            <w:pPr>
              <w:jc w:val="center"/>
              <w:rPr>
                <w:sz w:val="20"/>
                <w:szCs w:val="20"/>
              </w:rPr>
            </w:pPr>
            <w:r w:rsidDel="00000000" w:rsidR="00000000" w:rsidRPr="00000000">
              <w:rPr>
                <w:rtl w:val="0"/>
              </w:rPr>
            </w:r>
          </w:p>
        </w:tc>
        <w:tc>
          <w:tcPr/>
          <w:p w:rsidR="00000000" w:rsidDel="00000000" w:rsidP="00000000" w:rsidRDefault="00000000" w:rsidRPr="00000000" w14:paraId="00000094">
            <w:pPr>
              <w:jc w:val="center"/>
              <w:rPr>
                <w:sz w:val="20"/>
                <w:szCs w:val="20"/>
              </w:rPr>
            </w:pPr>
            <w:r w:rsidDel="00000000" w:rsidR="00000000" w:rsidRPr="00000000">
              <w:rPr>
                <w:sz w:val="20"/>
                <w:szCs w:val="20"/>
                <w:rtl w:val="0"/>
              </w:rPr>
              <w:t xml:space="preserve">-Aireación extendida</w:t>
            </w:r>
          </w:p>
          <w:p w:rsidR="00000000" w:rsidDel="00000000" w:rsidP="00000000" w:rsidRDefault="00000000" w:rsidRPr="00000000" w14:paraId="00000095">
            <w:pPr>
              <w:jc w:val="center"/>
              <w:rPr>
                <w:sz w:val="20"/>
                <w:szCs w:val="20"/>
              </w:rPr>
            </w:pPr>
            <w:r w:rsidDel="00000000" w:rsidR="00000000" w:rsidRPr="00000000">
              <w:rPr>
                <w:sz w:val="20"/>
                <w:szCs w:val="20"/>
                <w:rtl w:val="0"/>
              </w:rPr>
              <w:t xml:space="preserve">-Lagunas de oxidación</w:t>
            </w:r>
          </w:p>
          <w:p w:rsidR="00000000" w:rsidDel="00000000" w:rsidP="00000000" w:rsidRDefault="00000000" w:rsidRPr="00000000" w14:paraId="00000096">
            <w:pPr>
              <w:jc w:val="center"/>
              <w:rPr>
                <w:sz w:val="20"/>
                <w:szCs w:val="20"/>
              </w:rPr>
            </w:pPr>
            <w:r w:rsidDel="00000000" w:rsidR="00000000" w:rsidRPr="00000000">
              <w:rPr>
                <w:sz w:val="20"/>
                <w:szCs w:val="20"/>
                <w:rtl w:val="0"/>
              </w:rPr>
              <w:t xml:space="preserve">- Digestores:</w:t>
            </w:r>
          </w:p>
          <w:p w:rsidR="00000000" w:rsidDel="00000000" w:rsidP="00000000" w:rsidRDefault="00000000" w:rsidRPr="00000000" w14:paraId="00000097">
            <w:pPr>
              <w:jc w:val="center"/>
              <w:rPr>
                <w:sz w:val="20"/>
                <w:szCs w:val="20"/>
              </w:rPr>
            </w:pPr>
            <w:r w:rsidDel="00000000" w:rsidR="00000000" w:rsidRPr="00000000">
              <w:rPr>
                <w:sz w:val="20"/>
                <w:szCs w:val="20"/>
                <w:rtl w:val="0"/>
              </w:rPr>
              <w:t xml:space="preserve">Aerobios</w:t>
            </w:r>
          </w:p>
          <w:p w:rsidR="00000000" w:rsidDel="00000000" w:rsidP="00000000" w:rsidRDefault="00000000" w:rsidRPr="00000000" w14:paraId="00000098">
            <w:pPr>
              <w:jc w:val="center"/>
              <w:rPr>
                <w:sz w:val="20"/>
                <w:szCs w:val="20"/>
              </w:rPr>
            </w:pPr>
            <w:r w:rsidDel="00000000" w:rsidR="00000000" w:rsidRPr="00000000">
              <w:rPr>
                <w:sz w:val="20"/>
                <w:szCs w:val="20"/>
                <w:rtl w:val="0"/>
              </w:rPr>
              <w:t xml:space="preserve">Anaerobios</w:t>
            </w:r>
          </w:p>
          <w:p w:rsidR="00000000" w:rsidDel="00000000" w:rsidP="00000000" w:rsidRDefault="00000000" w:rsidRPr="00000000" w14:paraId="00000099">
            <w:pPr>
              <w:jc w:val="center"/>
              <w:rPr>
                <w:sz w:val="20"/>
                <w:szCs w:val="20"/>
              </w:rPr>
            </w:pPr>
            <w:r w:rsidDel="00000000" w:rsidR="00000000" w:rsidRPr="00000000">
              <w:rPr>
                <w:sz w:val="20"/>
                <w:szCs w:val="20"/>
                <w:rtl w:val="0"/>
              </w:rPr>
              <w:t xml:space="preserve">-Biodiscos</w:t>
            </w:r>
          </w:p>
          <w:p w:rsidR="00000000" w:rsidDel="00000000" w:rsidP="00000000" w:rsidRDefault="00000000" w:rsidRPr="00000000" w14:paraId="0000009A">
            <w:pPr>
              <w:jc w:val="center"/>
              <w:rPr>
                <w:sz w:val="20"/>
                <w:szCs w:val="20"/>
              </w:rPr>
            </w:pPr>
            <w:r w:rsidDel="00000000" w:rsidR="00000000" w:rsidRPr="00000000">
              <w:rPr>
                <w:sz w:val="20"/>
                <w:szCs w:val="20"/>
                <w:rtl w:val="0"/>
              </w:rPr>
              <w:t xml:space="preserve">-Filtro percolador</w:t>
            </w:r>
          </w:p>
          <w:p w:rsidR="00000000" w:rsidDel="00000000" w:rsidP="00000000" w:rsidRDefault="00000000" w:rsidRPr="00000000" w14:paraId="0000009B">
            <w:pPr>
              <w:jc w:val="center"/>
              <w:rPr>
                <w:sz w:val="20"/>
                <w:szCs w:val="20"/>
              </w:rPr>
            </w:pPr>
            <w:r w:rsidDel="00000000" w:rsidR="00000000" w:rsidRPr="00000000">
              <w:rPr>
                <w:sz w:val="20"/>
                <w:szCs w:val="20"/>
                <w:rtl w:val="0"/>
              </w:rPr>
              <w:t xml:space="preserve">-Reactor UASB y RAP</w:t>
            </w:r>
          </w:p>
          <w:p w:rsidR="00000000" w:rsidDel="00000000" w:rsidP="00000000" w:rsidRDefault="00000000" w:rsidRPr="00000000" w14:paraId="0000009C">
            <w:pPr>
              <w:jc w:val="center"/>
              <w:rPr>
                <w:sz w:val="20"/>
                <w:szCs w:val="20"/>
              </w:rPr>
            </w:pPr>
            <w:r w:rsidDel="00000000" w:rsidR="00000000" w:rsidRPr="00000000">
              <w:rPr>
                <w:sz w:val="20"/>
                <w:szCs w:val="20"/>
                <w:rtl w:val="0"/>
              </w:rPr>
              <w:t xml:space="preserve">-Fitorremediación</w:t>
            </w:r>
          </w:p>
          <w:p w:rsidR="00000000" w:rsidDel="00000000" w:rsidP="00000000" w:rsidRDefault="00000000" w:rsidRPr="00000000" w14:paraId="0000009D">
            <w:pPr>
              <w:jc w:val="center"/>
              <w:rPr>
                <w:sz w:val="20"/>
                <w:szCs w:val="20"/>
              </w:rPr>
            </w:pPr>
            <w:r w:rsidDel="00000000" w:rsidR="00000000" w:rsidRPr="00000000">
              <w:rPr>
                <w:sz w:val="20"/>
                <w:szCs w:val="20"/>
                <w:rtl w:val="0"/>
              </w:rPr>
              <w:t xml:space="preserve">-Humedales artificiales</w:t>
            </w:r>
          </w:p>
          <w:p w:rsidR="00000000" w:rsidDel="00000000" w:rsidP="00000000" w:rsidRDefault="00000000" w:rsidRPr="00000000" w14:paraId="0000009E">
            <w:pPr>
              <w:jc w:val="center"/>
              <w:rPr>
                <w:sz w:val="20"/>
                <w:szCs w:val="20"/>
              </w:rPr>
            </w:pPr>
            <w:r w:rsidDel="00000000" w:rsidR="00000000" w:rsidRPr="00000000">
              <w:rPr>
                <w:sz w:val="20"/>
                <w:szCs w:val="20"/>
                <w:rtl w:val="0"/>
              </w:rPr>
              <w:t xml:space="preserve">-Filtro FAFA</w:t>
            </w:r>
          </w:p>
          <w:p w:rsidR="00000000" w:rsidDel="00000000" w:rsidP="00000000" w:rsidRDefault="00000000" w:rsidRPr="00000000" w14:paraId="0000009F">
            <w:pPr>
              <w:jc w:val="center"/>
              <w:rPr>
                <w:sz w:val="20"/>
                <w:szCs w:val="20"/>
              </w:rPr>
            </w:pPr>
            <w:r w:rsidDel="00000000" w:rsidR="00000000" w:rsidRPr="00000000">
              <w:rPr>
                <w:sz w:val="20"/>
                <w:szCs w:val="20"/>
                <w:rtl w:val="0"/>
              </w:rPr>
              <w:t xml:space="preserve">-Trampa de grasas</w:t>
            </w:r>
          </w:p>
          <w:p w:rsidR="00000000" w:rsidDel="00000000" w:rsidP="00000000" w:rsidRDefault="00000000" w:rsidRPr="00000000" w14:paraId="000000A0">
            <w:pPr>
              <w:jc w:val="center"/>
              <w:rPr>
                <w:sz w:val="20"/>
                <w:szCs w:val="20"/>
              </w:rPr>
            </w:pPr>
            <w:r w:rsidDel="00000000" w:rsidR="00000000" w:rsidRPr="00000000">
              <w:rPr>
                <w:sz w:val="20"/>
                <w:szCs w:val="20"/>
                <w:rtl w:val="0"/>
              </w:rPr>
              <w:t xml:space="preserve">-Tanque séptico</w:t>
            </w:r>
          </w:p>
        </w:tc>
      </w:tr>
      <w:tr>
        <w:trPr>
          <w:cantSplit w:val="0"/>
          <w:tblHeader w:val="0"/>
        </w:trPr>
        <w:tc>
          <w:tcPr>
            <w:shd w:fill="c6d9f1" w:val="clear"/>
          </w:tcPr>
          <w:p w:rsidR="00000000" w:rsidDel="00000000" w:rsidP="00000000" w:rsidRDefault="00000000" w:rsidRPr="00000000" w14:paraId="000000A1">
            <w:pPr>
              <w:jc w:val="center"/>
              <w:rPr>
                <w:color w:val="1f497d"/>
                <w:sz w:val="20"/>
                <w:szCs w:val="20"/>
                <w:u w:val="single"/>
              </w:rPr>
            </w:pPr>
            <w:r w:rsidDel="00000000" w:rsidR="00000000" w:rsidRPr="00000000">
              <w:rPr>
                <w:color w:val="1f497d"/>
                <w:sz w:val="20"/>
                <w:szCs w:val="20"/>
                <w:u w:val="single"/>
                <w:rtl w:val="0"/>
              </w:rPr>
              <w:t xml:space="preserve">Tratamientos terciarios</w:t>
            </w:r>
          </w:p>
        </w:tc>
        <w:tc>
          <w:tcPr/>
          <w:p w:rsidR="00000000" w:rsidDel="00000000" w:rsidP="00000000" w:rsidRDefault="00000000" w:rsidRPr="00000000" w14:paraId="000000A2">
            <w:pPr>
              <w:jc w:val="center"/>
              <w:rPr>
                <w:sz w:val="20"/>
                <w:szCs w:val="20"/>
              </w:rPr>
            </w:pPr>
            <w:r w:rsidDel="00000000" w:rsidR="00000000" w:rsidRPr="00000000">
              <w:rPr>
                <w:sz w:val="20"/>
                <w:szCs w:val="20"/>
                <w:rtl w:val="0"/>
              </w:rPr>
              <w:t xml:space="preserve">-Micro filtración</w:t>
            </w:r>
          </w:p>
          <w:p w:rsidR="00000000" w:rsidDel="00000000" w:rsidP="00000000" w:rsidRDefault="00000000" w:rsidRPr="00000000" w14:paraId="000000A3">
            <w:pPr>
              <w:jc w:val="center"/>
              <w:rPr>
                <w:sz w:val="20"/>
                <w:szCs w:val="20"/>
              </w:rPr>
            </w:pPr>
            <w:r w:rsidDel="00000000" w:rsidR="00000000" w:rsidRPr="00000000">
              <w:rPr>
                <w:sz w:val="20"/>
                <w:szCs w:val="20"/>
                <w:rtl w:val="0"/>
              </w:rPr>
              <w:t xml:space="preserve">-Ultrafiltración</w:t>
            </w:r>
          </w:p>
          <w:p w:rsidR="00000000" w:rsidDel="00000000" w:rsidP="00000000" w:rsidRDefault="00000000" w:rsidRPr="00000000" w14:paraId="000000A4">
            <w:pPr>
              <w:jc w:val="center"/>
              <w:rPr>
                <w:sz w:val="20"/>
                <w:szCs w:val="20"/>
              </w:rPr>
            </w:pPr>
            <w:r w:rsidDel="00000000" w:rsidR="00000000" w:rsidRPr="00000000">
              <w:rPr>
                <w:sz w:val="20"/>
                <w:szCs w:val="20"/>
                <w:rtl w:val="0"/>
              </w:rPr>
              <w:t xml:space="preserve">-Osmosis inversa</w:t>
            </w:r>
          </w:p>
          <w:p w:rsidR="00000000" w:rsidDel="00000000" w:rsidP="00000000" w:rsidRDefault="00000000" w:rsidRPr="00000000" w14:paraId="000000A5">
            <w:pPr>
              <w:jc w:val="center"/>
              <w:rPr>
                <w:sz w:val="20"/>
                <w:szCs w:val="20"/>
              </w:rPr>
            </w:pPr>
            <w:r w:rsidDel="00000000" w:rsidR="00000000" w:rsidRPr="00000000">
              <w:rPr>
                <w:sz w:val="20"/>
                <w:szCs w:val="20"/>
                <w:rtl w:val="0"/>
              </w:rPr>
              <w:t xml:space="preserve">-Electrodiálisis</w:t>
            </w:r>
          </w:p>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-Eliminación de nutrientes</w:t>
            </w:r>
          </w:p>
        </w:tc>
        <w:tc>
          <w:tcPr/>
          <w:p w:rsidR="00000000" w:rsidDel="00000000" w:rsidP="00000000" w:rsidRDefault="00000000" w:rsidRPr="00000000" w14:paraId="000000A7">
            <w:pPr>
              <w:jc w:val="center"/>
              <w:rPr>
                <w:sz w:val="20"/>
                <w:szCs w:val="20"/>
              </w:rPr>
            </w:pPr>
            <w:r w:rsidDel="00000000" w:rsidR="00000000" w:rsidRPr="00000000">
              <w:rPr>
                <w:sz w:val="20"/>
                <w:szCs w:val="20"/>
                <w:rtl w:val="0"/>
              </w:rPr>
              <w:t xml:space="preserve">-Cloración</w:t>
            </w:r>
          </w:p>
          <w:p w:rsidR="00000000" w:rsidDel="00000000" w:rsidP="00000000" w:rsidRDefault="00000000" w:rsidRPr="00000000" w14:paraId="000000A8">
            <w:pPr>
              <w:jc w:val="center"/>
              <w:rPr>
                <w:sz w:val="20"/>
                <w:szCs w:val="20"/>
              </w:rPr>
            </w:pPr>
            <w:r w:rsidDel="00000000" w:rsidR="00000000" w:rsidRPr="00000000">
              <w:rPr>
                <w:sz w:val="20"/>
                <w:szCs w:val="20"/>
                <w:rtl w:val="0"/>
              </w:rPr>
              <w:t xml:space="preserve">-Cerámico</w:t>
            </w:r>
          </w:p>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-Ozono</w:t>
            </w:r>
          </w:p>
          <w:p w:rsidR="00000000" w:rsidDel="00000000" w:rsidP="00000000" w:rsidRDefault="00000000" w:rsidRPr="00000000" w14:paraId="000000AA">
            <w:pPr>
              <w:jc w:val="center"/>
              <w:rPr>
                <w:sz w:val="20"/>
                <w:szCs w:val="20"/>
              </w:rPr>
            </w:pPr>
            <w:r w:rsidDel="00000000" w:rsidR="00000000" w:rsidRPr="00000000">
              <w:rPr>
                <w:sz w:val="20"/>
                <w:szCs w:val="20"/>
                <w:rtl w:val="0"/>
              </w:rPr>
              <w:t xml:space="preserve">-Procesos avanzados de oxidación</w:t>
            </w:r>
          </w:p>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-Desinfección UV</w:t>
            </w:r>
          </w:p>
          <w:p w:rsidR="00000000" w:rsidDel="00000000" w:rsidP="00000000" w:rsidRDefault="00000000" w:rsidRPr="00000000" w14:paraId="000000AC">
            <w:pPr>
              <w:jc w:val="center"/>
              <w:rPr>
                <w:sz w:val="20"/>
                <w:szCs w:val="20"/>
              </w:rPr>
            </w:pPr>
            <w:r w:rsidDel="00000000" w:rsidR="00000000" w:rsidRPr="00000000">
              <w:rPr>
                <w:sz w:val="20"/>
                <w:szCs w:val="20"/>
                <w:rtl w:val="0"/>
              </w:rPr>
              <w:t xml:space="preserve">-Resinas de intercambio iónico</w:t>
            </w:r>
            <w:commentRangeEnd w:id="5"/>
            <w:r w:rsidDel="00000000" w:rsidR="00000000" w:rsidRPr="00000000">
              <w:commentReference w:id="5"/>
            </w:r>
            <w:r w:rsidDel="00000000" w:rsidR="00000000" w:rsidRPr="00000000">
              <w:rPr>
                <w:rtl w:val="0"/>
              </w:rPr>
            </w:r>
          </w:p>
        </w:tc>
        <w:tc>
          <w:tcPr/>
          <w:p w:rsidR="00000000" w:rsidDel="00000000" w:rsidP="00000000" w:rsidRDefault="00000000" w:rsidRPr="00000000" w14:paraId="000000AD">
            <w:pPr>
              <w:jc w:val="center"/>
              <w:rPr>
                <w:sz w:val="20"/>
                <w:szCs w:val="20"/>
              </w:rPr>
            </w:pPr>
            <w:r w:rsidDel="00000000" w:rsidR="00000000" w:rsidRPr="00000000">
              <w:rPr>
                <w:rtl w:val="0"/>
              </w:rPr>
            </w:r>
          </w:p>
        </w:tc>
      </w:tr>
    </w:tbl>
    <w:p w:rsidR="00000000" w:rsidDel="00000000" w:rsidP="00000000" w:rsidRDefault="00000000" w:rsidRPr="00000000" w14:paraId="000000AE">
      <w:pPr>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0AF">
      <w:pPr>
        <w:ind w:left="132" w:firstLine="0"/>
        <w:jc w:val="both"/>
        <w:rPr>
          <w:i w:val="1"/>
          <w:color w:val="000000"/>
          <w:sz w:val="20"/>
          <w:szCs w:val="20"/>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Pretratamientos.</w:t>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jc w:val="both"/>
        <w:rPr>
          <w:color w:val="000000"/>
          <w:sz w:val="20"/>
          <w:szCs w:val="20"/>
        </w:rPr>
      </w:pPr>
      <w:r w:rsidDel="00000000" w:rsidR="00000000" w:rsidRPr="00000000">
        <w:rPr>
          <w:sz w:val="20"/>
          <w:szCs w:val="20"/>
          <w:rtl w:val="0"/>
        </w:rPr>
        <w:t xml:space="preserve">Los pretratamientos y los que se presentarán enseguida son los más representativos, de acuerdo con su clasificación.</w:t>
      </w:r>
      <w:r w:rsidDel="00000000" w:rsidR="00000000" w:rsidRPr="00000000">
        <w:rPr>
          <w:rtl w:val="0"/>
        </w:rPr>
      </w:r>
    </w:p>
    <w:p w:rsidR="00000000" w:rsidDel="00000000" w:rsidP="00000000" w:rsidRDefault="00000000" w:rsidRPr="00000000" w14:paraId="000000B3">
      <w:pPr>
        <w:jc w:val="both"/>
        <w:rPr>
          <w:b w:val="1"/>
          <w:color w:val="000000"/>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sz w:val="20"/>
          <w:szCs w:val="20"/>
        </w:rPr>
      </w:pPr>
      <w:sdt>
        <w:sdtPr>
          <w:tag w:val="goog_rdk_6"/>
        </w:sdtPr>
        <w:sdtContent>
          <w:commentRangeStart w:id="6"/>
        </w:sdtContent>
      </w:sdt>
      <w:r w:rsidDel="00000000" w:rsidR="00000000" w:rsidRPr="00000000">
        <w:rPr>
          <w:sz w:val="20"/>
          <w:szCs w:val="20"/>
          <w:rtl w:val="0"/>
        </w:rPr>
        <w:t xml:space="preserve">Los pretratamientos engloban a aquellos procesos que se sitúan a la entrada de la planta depuradora para eliminar residuos sólidos, arenas y grasas, que de no ser separados dañarían mecánicamente los equipos de las siguientes fases del tratamiento y sedimentarían en las tuberías y conductos de la instalación, obstruyéndolos o bien producirían pérdida de eficacia (p.e. grasas en el reactor biológico). En todos los procesos se eliminan los contaminantes del agua residual por medios físicos.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345610" cy="901559"/>
            <wp:effectExtent b="0" l="0" r="0" t="0"/>
            <wp:docPr descr="Tubería con aguas residuales en la planta de tratamiento" id="7465" name="image63.jpg"/>
            <a:graphic>
              <a:graphicData uri="http://schemas.openxmlformats.org/drawingml/2006/picture">
                <pic:pic>
                  <pic:nvPicPr>
                    <pic:cNvPr descr="Tubería con aguas residuales en la planta de tratamiento" id="0" name="image63.jpg"/>
                    <pic:cNvPicPr preferRelativeResize="0"/>
                  </pic:nvPicPr>
                  <pic:blipFill>
                    <a:blip r:embed="rId14"/>
                    <a:srcRect b="0" l="0" r="0" t="0"/>
                    <a:stretch>
                      <a:fillRect/>
                    </a:stretch>
                  </pic:blipFill>
                  <pic:spPr>
                    <a:xfrm>
                      <a:off x="0" y="0"/>
                      <a:ext cx="1345610" cy="90155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sz w:val="20"/>
          <w:szCs w:val="20"/>
        </w:rPr>
      </w:pPr>
      <w:hyperlink r:id="rId15">
        <w:r w:rsidDel="00000000" w:rsidR="00000000" w:rsidRPr="00000000">
          <w:rPr>
            <w:color w:val="0000ff"/>
            <w:sz w:val="20"/>
            <w:szCs w:val="20"/>
            <w:u w:val="single"/>
            <w:rtl w:val="0"/>
          </w:rPr>
          <w:t xml:space="preserve">https://image.shutterstock.com/image-photo/pipe-wastewater-treatment-plant-600w-294513371.jpg</w:t>
        </w:r>
      </w:hyperlink>
      <w:r w:rsidDel="00000000" w:rsidR="00000000" w:rsidRPr="00000000">
        <w:rPr>
          <w:sz w:val="20"/>
          <w:szCs w:val="20"/>
          <w:rtl w:val="0"/>
        </w:rPr>
        <w:t xml:space="preserve"> </w:t>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Desbaste.</w:t>
      </w:r>
    </w:p>
    <w:p w:rsidR="00000000" w:rsidDel="00000000" w:rsidP="00000000" w:rsidRDefault="00000000" w:rsidRPr="00000000" w14:paraId="000000BA">
      <w:pPr>
        <w:jc w:val="both"/>
        <w:rPr>
          <w:b w:val="1"/>
          <w:color w:val="000000"/>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una operación en la que se eliminan los sólidos de mayor tamaño del agua residual. El agua se hace pasar por rejas o tamices y tiene como objetivo separar todos aquellos materiales de tamaño excesivamente grueso que, además de representar por sí una forma de contaminación (sólidos en suspensión), pueden dañar u obstaculizar las fases sucesivas del tratamiento, ver figura 2.</w:t>
      </w:r>
    </w:p>
    <w:p w:rsidR="00000000" w:rsidDel="00000000" w:rsidP="00000000" w:rsidRDefault="00000000" w:rsidRPr="00000000" w14:paraId="000000B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Rejas de desbaste</w:t>
      </w:r>
    </w:p>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495094" cy="1038332"/>
            <wp:effectExtent b="0" l="0" r="0" t="0"/>
            <wp:docPr id="7468" name="image69.png"/>
            <a:graphic>
              <a:graphicData uri="http://schemas.openxmlformats.org/drawingml/2006/picture">
                <pic:pic>
                  <pic:nvPicPr>
                    <pic:cNvPr id="0" name="image69.png"/>
                    <pic:cNvPicPr preferRelativeResize="0"/>
                  </pic:nvPicPr>
                  <pic:blipFill>
                    <a:blip r:embed="rId16"/>
                    <a:srcRect b="9895" l="0" r="0" t="9452"/>
                    <a:stretch>
                      <a:fillRect/>
                    </a:stretch>
                  </pic:blipFill>
                  <pic:spPr>
                    <a:xfrm>
                      <a:off x="0" y="0"/>
                      <a:ext cx="1495094" cy="103833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Deagua (2020). </w:t>
      </w:r>
      <w:hyperlink r:id="rId17">
        <w:r w:rsidDel="00000000" w:rsidR="00000000" w:rsidRPr="00000000">
          <w:rPr>
            <w:color w:val="0000ff"/>
            <w:sz w:val="20"/>
            <w:szCs w:val="20"/>
            <w:u w:val="single"/>
            <w:rtl w:val="0"/>
          </w:rPr>
          <w:t xml:space="preserve">http://blogdeagua.es/reja-de-desbaste/</w:t>
        </w:r>
      </w:hyperlink>
      <w:r w:rsidDel="00000000" w:rsidR="00000000" w:rsidRPr="00000000">
        <w:rPr>
          <w:sz w:val="20"/>
          <w:szCs w:val="20"/>
          <w:rtl w:val="0"/>
        </w:rPr>
        <w:t xml:space="preserve"> </w:t>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75" w:right="0" w:hanging="142"/>
        <w:jc w:val="both"/>
        <w:rPr>
          <w:rFonts w:ascii="Arial" w:cs="Arial" w:eastAsia="Arial" w:hAnsi="Arial"/>
          <w:b w:val="1"/>
          <w:i w:val="0"/>
          <w:smallCaps w:val="0"/>
          <w:strike w:val="0"/>
          <w:color w:val="000000"/>
          <w:sz w:val="20"/>
          <w:szCs w:val="20"/>
          <w:u w:val="none"/>
          <w:shd w:fill="auto" w:val="clear"/>
          <w:vertAlign w:val="baseline"/>
        </w:rPr>
      </w:pPr>
      <w:sdt>
        <w:sdtPr>
          <w:tag w:val="goog_rdk_7"/>
        </w:sdtPr>
        <w:sdtContent>
          <w:commentRangeStart w:id="7"/>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rejas de desbaste según separación entre barrotes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rejas de desbaste pueden clasificarse según el espacio libre que hay entre los barrotes. Esta distancia libre marcará qué tipo de sólidos quedarán atrapados y qué tipo podrán pasar al sistema de tratamiento de agua (Deagua, 2020). </w:t>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Rejas de desbaste de gruesos</w:t>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i w:val="1"/>
          <w:sz w:val="20"/>
          <w:szCs w:val="20"/>
        </w:rPr>
      </w:pPr>
      <w:r w:rsidDel="00000000" w:rsidR="00000000" w:rsidRPr="00000000">
        <w:rPr>
          <w:sz w:val="20"/>
          <w:szCs w:val="20"/>
          <w:rtl w:val="0"/>
        </w:rPr>
        <w:t xml:space="preserve">Son rejas de desbaste para filtrar sólidos grandes; están compuestas por un recipiente y una reja con una separación entre barrotes de 12mm a 25mm, retienen la mayoría de los sólidos grandes y dejan pasar los sólidos más finos para que puedan ser tratados (Deagua, 2020), ver figura 3.</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Rejas de desbaste </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384717" cy="923084"/>
            <wp:effectExtent b="0" l="0" r="0" t="0"/>
            <wp:docPr descr="https://i0.wp.com/blogdeagua.es/wp-content/uploads/2018/05/Pozo_muy_gruesos.jpg?resize=500%2C333" id="7467" name="image68.jpg"/>
            <a:graphic>
              <a:graphicData uri="http://schemas.openxmlformats.org/drawingml/2006/picture">
                <pic:pic>
                  <pic:nvPicPr>
                    <pic:cNvPr descr="https://i0.wp.com/blogdeagua.es/wp-content/uploads/2018/05/Pozo_muy_gruesos.jpg?resize=500%2C333" id="0" name="image68.jpg"/>
                    <pic:cNvPicPr preferRelativeResize="0"/>
                  </pic:nvPicPr>
                  <pic:blipFill>
                    <a:blip r:embed="rId18"/>
                    <a:srcRect b="0" l="0" r="0" t="0"/>
                    <a:stretch>
                      <a:fillRect/>
                    </a:stretch>
                  </pic:blipFill>
                  <pic:spPr>
                    <a:xfrm>
                      <a:off x="0" y="0"/>
                      <a:ext cx="1384717" cy="9230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Deagua (2020). </w:t>
      </w:r>
      <w:hyperlink r:id="rId19">
        <w:r w:rsidDel="00000000" w:rsidR="00000000" w:rsidRPr="00000000">
          <w:rPr>
            <w:color w:val="0000ff"/>
            <w:sz w:val="20"/>
            <w:szCs w:val="20"/>
            <w:u w:val="single"/>
            <w:rtl w:val="0"/>
          </w:rPr>
          <w:t xml:space="preserve">http://blogdeagua.es/reja-de-desbaste/</w:t>
        </w:r>
      </w:hyperlink>
      <w:r w:rsidDel="00000000" w:rsidR="00000000" w:rsidRPr="00000000">
        <w:rPr>
          <w:sz w:val="20"/>
          <w:szCs w:val="20"/>
          <w:rtl w:val="0"/>
        </w:rPr>
        <w:t xml:space="preserve"> </w:t>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Rejas de desbaste de finos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rejas de desbaste para filtrar sólidos finos, están compuestas por un recipiente y una reja con una separación entre barrotes de 6mm a 12mm, retienen los sólidos grandes y la mayoría de los sólidos finos, y solo dejan pasar los fangos más finos para que puedan ser tratados (Deagua, 2020), ver figura 4.</w:t>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4 </w:t>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Rejas de desbaste finos</w:t>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255501" cy="937749"/>
            <wp:effectExtent b="0" l="0" r="0" t="0"/>
            <wp:docPr id="7470"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1255501" cy="93774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Deagua (2020). </w:t>
      </w:r>
      <w:hyperlink r:id="rId21">
        <w:r w:rsidDel="00000000" w:rsidR="00000000" w:rsidRPr="00000000">
          <w:rPr>
            <w:color w:val="0000ff"/>
            <w:sz w:val="20"/>
            <w:szCs w:val="20"/>
            <w:u w:val="single"/>
            <w:rtl w:val="0"/>
          </w:rPr>
          <w:t xml:space="preserve">http://blogdeagua.es/reja-de-desbaste/</w:t>
        </w:r>
      </w:hyperlink>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Las rejillas también operan de manera manual</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rejas de desbaste de limpieza manual son las más utilizadas por su economía, ya que el usuario deberá limpiar periódicamente la reja manualmente con un rastrillo y eliminar los sólidos atrapados. Las rejas de desbaste de limpieza automática se caracterizan por su funcionamiento mecánico. Atrapan los sólidos más gruesos y a través de un cepillo o brazo hidráulico las envían a un contenedor para su reciclado (Deagua, 2020).</w:t>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Cada tipo de reja de desbaste está compuesta de:</w:t>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Reja de desbaste de gruesos, recipiente, tapa de registro, tubería de entrada y de salida, reja con separación entre barrotes de 12-25mm, reja de desbaste de finos, recipiente, tapa de registro, tubería de entrada y de salida y reja con separación entre barrotes de 6-12mm (Deagua, 2020, ver figura 5.</w:t>
      </w:r>
    </w:p>
    <w:p w:rsidR="00000000" w:rsidDel="00000000" w:rsidP="00000000" w:rsidRDefault="00000000" w:rsidRPr="00000000" w14:paraId="000000D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5</w:t>
      </w:r>
      <w:r w:rsidDel="00000000" w:rsidR="00000000" w:rsidRPr="00000000">
        <w:rPr>
          <w:sz w:val="20"/>
          <w:szCs w:val="20"/>
          <w:rtl w:val="0"/>
        </w:rPr>
        <w:t xml:space="preserve"> </w:t>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Desbaste</w:t>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570440" cy="1023618"/>
            <wp:effectExtent b="0" l="0" r="0" t="0"/>
            <wp:docPr id="7469" name="image80.png"/>
            <a:graphic>
              <a:graphicData uri="http://schemas.openxmlformats.org/drawingml/2006/picture">
                <pic:pic>
                  <pic:nvPicPr>
                    <pic:cNvPr id="0" name="image80.png"/>
                    <pic:cNvPicPr preferRelativeResize="0"/>
                  </pic:nvPicPr>
                  <pic:blipFill>
                    <a:blip r:embed="rId22"/>
                    <a:srcRect b="4079" l="1181" r="2879" t="2740"/>
                    <a:stretch>
                      <a:fillRect/>
                    </a:stretch>
                  </pic:blipFill>
                  <pic:spPr>
                    <a:xfrm>
                      <a:off x="0" y="0"/>
                      <a:ext cx="1570440" cy="102361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Educarex (2007).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sz w:val="20"/>
          <w:szCs w:val="20"/>
        </w:rPr>
      </w:pPr>
      <w:hyperlink r:id="rId23">
        <w:r w:rsidDel="00000000" w:rsidR="00000000" w:rsidRPr="00000000">
          <w:rPr>
            <w:color w:val="0000ff"/>
            <w:sz w:val="20"/>
            <w:szCs w:val="20"/>
            <w:u w:val="single"/>
            <w:rtl w:val="0"/>
          </w:rPr>
          <w:t xml:space="preserve">http://contenidos.educarex.es/mci/2007/11/activid/edar/edar.htm</w:t>
        </w:r>
      </w:hyperlink>
      <w:r w:rsidDel="00000000" w:rsidR="00000000" w:rsidRPr="00000000">
        <w:rPr>
          <w:sz w:val="20"/>
          <w:szCs w:val="20"/>
          <w:rtl w:val="0"/>
        </w:rPr>
        <w:t xml:space="preserve"> </w:t>
      </w:r>
    </w:p>
    <w:p w:rsidR="00000000" w:rsidDel="00000000" w:rsidP="00000000" w:rsidRDefault="00000000" w:rsidRPr="00000000" w14:paraId="000000E5">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0E6">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Desarenado.</w:t>
      </w:r>
    </w:p>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proceso de desarenado se utiliza para separar la arena, la grava, etc., arrastrada en suspensión por el efluente. Esta arena origina depósitos en canales y tuberías, abrasión y desgaste sobre los elementos mecánicos en movimiento y dificulta la eliminación y digestión de los lodos separados en los tanques de sedimentación, al aumentar su densidad (Cyclusid depuración industrial, s.f.), ver figura 6.</w:t>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Desarenador</w:t>
      </w:r>
    </w:p>
    <w:p w:rsidR="00000000" w:rsidDel="00000000" w:rsidP="00000000" w:rsidRDefault="00000000" w:rsidRPr="00000000" w14:paraId="000000ED">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0" distT="0" distL="0" distR="0">
            <wp:extent cx="1520291" cy="1084953"/>
            <wp:effectExtent b="0" l="0" r="0" t="0"/>
            <wp:docPr id="7473"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1520291" cy="108495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Nota. Desarenador Santa Fe de la Laguna, Quiroga Michoacán. Tomado de Rivas (s.f.). </w:t>
      </w:r>
      <w:hyperlink r:id="rId25">
        <w:r w:rsidDel="00000000" w:rsidR="00000000" w:rsidRPr="00000000">
          <w:rPr>
            <w:color w:val="0000ff"/>
            <w:sz w:val="20"/>
            <w:szCs w:val="20"/>
            <w:u w:val="single"/>
            <w:rtl w:val="0"/>
          </w:rPr>
          <w:t xml:space="preserve">https://sswm.info/es/gass-perspective-es/tecnologias-de/tecnologias-de-saneamiento-del-sistema/tratamiento-semi/tecnolog%C3%ADas-de-pretratamiento</w:t>
        </w:r>
      </w:hyperlink>
      <w:r w:rsidDel="00000000" w:rsidR="00000000" w:rsidRPr="00000000">
        <w:rPr>
          <w:sz w:val="20"/>
          <w:szCs w:val="20"/>
          <w:rtl w:val="0"/>
        </w:rPr>
        <w:t xml:space="preserve"> </w:t>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0"/>
          <w:szCs w:val="20"/>
        </w:rPr>
      </w:pPr>
      <w:sdt>
        <w:sdtPr>
          <w:tag w:val="goog_rdk_8"/>
        </w:sdtPr>
        <w:sdtContent>
          <w:commentRangeStart w:id="8"/>
        </w:sdtContent>
      </w:sdt>
      <w:r w:rsidDel="00000000" w:rsidR="00000000" w:rsidRPr="00000000">
        <w:rPr>
          <w:sz w:val="20"/>
          <w:szCs w:val="20"/>
          <w:rtl w:val="0"/>
        </w:rPr>
        <w:t xml:space="preserve">De acuerdo con la empresa mexicana Domos agua (2018), los tipos de desarenadores se dividen en:</w:t>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Desarenadores de flujo horizontal: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consiste en reducir la velocidad de flujo del agua, con el fin de que las partículas sólidas que se encuentran suspendidas se decanten y se depositen en el fondo. Esto se logra ensanchando el canal en un tramo, en donde existirán canales paralelos que ayuden en la limpieza de las partículas depositadas. Se debe medir el caudal y la velocidad mediante un canal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parshall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mantener controlado el flujo de agua.</w:t>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Desarenadores de flujo vertical: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están compuestos por varios compartimentos, de tal manera que dé inicio a fin y, la velocidad sea decreciente, a través de estos compartimentos el agua fluye de forma vertical. En estos desarenadores se lleva a cabo la floculación (proceso químico en el que se añaden sustancias denominadas floculantes para hacer más eficiente la decantación de las partículas suspendidas). Los materiales con los que se construyen las paredes de los compartimentos son concreto, asbesto o madera y la profundidad de estos es de tres a cuatro metros.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Desarenadores de flujo inducido: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estos desarenadores tienen forma rectangular y en ellos se inyecta aire mediante aireadores tipo turbina para producir el movimiento del agua en forma de espiral, lo cual produce la decantación de los sólidos suspendidos. Este proceso también favorece la deposición de la materia orgánica. Posteriormente, se lleva a cabo la separación de las arenas de forma manual o mecanizada, de acuerdo con el tamaño de la planta, ver figura 7.</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7</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Desarenadores</w:t>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589771" cy="1018741"/>
            <wp:effectExtent b="0" l="0" r="0" t="0"/>
            <wp:docPr id="7472" name="image71.png"/>
            <a:graphic>
              <a:graphicData uri="http://schemas.openxmlformats.org/drawingml/2006/picture">
                <pic:pic>
                  <pic:nvPicPr>
                    <pic:cNvPr id="0" name="image71.png"/>
                    <pic:cNvPicPr preferRelativeResize="0"/>
                  </pic:nvPicPr>
                  <pic:blipFill>
                    <a:blip r:embed="rId26"/>
                    <a:srcRect b="1702" l="2601" r="24356" t="15118"/>
                    <a:stretch>
                      <a:fillRect/>
                    </a:stretch>
                  </pic:blipFill>
                  <pic:spPr>
                    <a:xfrm>
                      <a:off x="0" y="0"/>
                      <a:ext cx="1589771" cy="101874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Universidad de Loja (2015).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sz w:val="20"/>
          <w:szCs w:val="20"/>
        </w:rPr>
      </w:pPr>
      <w:hyperlink r:id="rId27">
        <w:r w:rsidDel="00000000" w:rsidR="00000000" w:rsidRPr="00000000">
          <w:rPr>
            <w:color w:val="0000ff"/>
            <w:sz w:val="20"/>
            <w:szCs w:val="20"/>
            <w:u w:val="single"/>
            <w:rtl w:val="0"/>
          </w:rPr>
          <w:t xml:space="preserve">https://vdocuments.mx/calculo-del-desarenador.html</w:t>
        </w:r>
      </w:hyperlink>
      <w:r w:rsidDel="00000000" w:rsidR="00000000" w:rsidRPr="00000000">
        <w:rPr>
          <w:sz w:val="20"/>
          <w:szCs w:val="20"/>
          <w:rtl w:val="0"/>
        </w:rPr>
        <w:t xml:space="preserve"> </w:t>
      </w:r>
    </w:p>
    <w:p w:rsidR="00000000" w:rsidDel="00000000" w:rsidP="00000000" w:rsidRDefault="00000000" w:rsidRPr="00000000" w14:paraId="000000FD">
      <w:pPr>
        <w:ind w:left="132" w:firstLine="0"/>
        <w:jc w:val="both"/>
        <w:rPr>
          <w:b w:val="1"/>
          <w:i w:val="1"/>
          <w:color w:val="000000"/>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Desengrasado.</w:t>
      </w:r>
    </w:p>
    <w:p w:rsidR="00000000" w:rsidDel="00000000" w:rsidP="00000000" w:rsidRDefault="00000000" w:rsidRPr="00000000" w14:paraId="000000FF">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Después de cualquiera de los tres procesos de desarenado se tiene que efectuar un desengrasado para separar las grasas y aceites de los canales, previniendo que los siguientes procesos se vean afectados. Aunque existen desarenadores que llevan el proceso de desengrasado de manera conjunta con el desarenado mediante aire comprimido (Domos agua, 2018), ver figura 8.</w:t>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8</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Desarenado, desengrasado y elevación</w:t>
      </w:r>
    </w:p>
    <w:p w:rsidR="00000000" w:rsidDel="00000000" w:rsidP="00000000" w:rsidRDefault="00000000" w:rsidRPr="00000000" w14:paraId="00000104">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0" distT="0" distL="0" distR="0">
            <wp:extent cx="1710903" cy="971556"/>
            <wp:effectExtent b="0" l="0" r="0" t="0"/>
            <wp:docPr id="7476" name="image78.png"/>
            <a:graphic>
              <a:graphicData uri="http://schemas.openxmlformats.org/drawingml/2006/picture">
                <pic:pic>
                  <pic:nvPicPr>
                    <pic:cNvPr id="0" name="image78.png"/>
                    <pic:cNvPicPr preferRelativeResize="0"/>
                  </pic:nvPicPr>
                  <pic:blipFill>
                    <a:blip r:embed="rId28"/>
                    <a:srcRect b="5542" l="1654" r="2403" t="5307"/>
                    <a:stretch>
                      <a:fillRect/>
                    </a:stretch>
                  </pic:blipFill>
                  <pic:spPr>
                    <a:xfrm>
                      <a:off x="0" y="0"/>
                      <a:ext cx="1710903" cy="97155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Educarex (2007). </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la empresa Cyclusid el desengrasado consiste en la separación de las grasas y aceites arrastrados por el agua residual. Las grasas en las aguas residuales crean numerosos problemas en el proceso de depuración, entre los que se destacan:</w:t>
      </w:r>
    </w:p>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21" w:right="0" w:hanging="32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Adhesión a aparatos, conductos o depósitos, dificultando la depuración.</w:t>
      </w:r>
    </w:p>
    <w:p w:rsidR="00000000" w:rsidDel="00000000" w:rsidP="00000000" w:rsidRDefault="00000000" w:rsidRPr="00000000" w14:paraId="0000010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21" w:right="0" w:hanging="32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Obstrucción de las rejillas finas.</w:t>
      </w:r>
    </w:p>
    <w:p w:rsidR="00000000" w:rsidDel="00000000" w:rsidP="00000000" w:rsidRDefault="00000000" w:rsidRPr="00000000" w14:paraId="0000010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21" w:right="0" w:hanging="32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Formación de una capa en la superficie de los decantadores, que dificulta la sedimentación al atraer hacia arriba pequeñas partículas de materia orgánica.</w:t>
      </w:r>
    </w:p>
    <w:p w:rsidR="00000000" w:rsidDel="00000000" w:rsidP="00000000" w:rsidRDefault="00000000" w:rsidRPr="00000000" w14:paraId="0000010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21" w:right="0" w:hanging="32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Dificulta la correcta aireación en la depuración de fangos activos.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1"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E">
      <w:pPr>
        <w:ind w:left="132" w:firstLine="0"/>
        <w:jc w:val="both"/>
        <w:rPr>
          <w:b w:val="1"/>
          <w:i w:val="1"/>
          <w:color w:val="000000"/>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Homogenización.</w:t>
      </w:r>
    </w:p>
    <w:p w:rsidR="00000000" w:rsidDel="00000000" w:rsidP="00000000" w:rsidRDefault="00000000" w:rsidRPr="00000000" w14:paraId="00000110">
      <w:pPr>
        <w:ind w:left="132" w:firstLine="0"/>
        <w:jc w:val="both"/>
        <w:rPr>
          <w:b w:val="1"/>
          <w:i w:val="1"/>
          <w:color w:val="00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situación más habitual es que la entrada de agua residual a la planta depuradora sea variable en el tiempo, tanto en lo que respecta al caudal como a la carga contaminante. Estas variaciones, especialmente las descargas, dificultan el correcto desarrollo de los tratamientos, ya sean de tipo fisicoquímico o biológico. Para solventar tales problemas se puede recurrir a la igualación de caudales y/o a la homogeneización de la concentración de contaminantes, es decir, optimizar las condiciones operativas de las fases siguientes (Cyclusid depuración industrial, s.f.), ver figura 9. </w:t>
      </w:r>
    </w:p>
    <w:p w:rsidR="00000000" w:rsidDel="00000000" w:rsidP="00000000" w:rsidRDefault="00000000" w:rsidRPr="00000000" w14:paraId="0000011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9</w:t>
      </w:r>
    </w:p>
    <w:p w:rsidR="00000000" w:rsidDel="00000000" w:rsidP="00000000" w:rsidRDefault="00000000" w:rsidRPr="00000000" w14:paraId="00000114">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 Tanque de homogenización</w:t>
      </w:r>
    </w:p>
    <w:p w:rsidR="00000000" w:rsidDel="00000000" w:rsidP="00000000" w:rsidRDefault="00000000" w:rsidRPr="00000000" w14:paraId="00000115">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0" distT="0" distL="0" distR="0">
            <wp:extent cx="1767097" cy="867152"/>
            <wp:effectExtent b="0" l="0" r="0" t="0"/>
            <wp:docPr id="7474"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1767097" cy="86715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Nota. Tomado de Tecnología Assul, S.A. De C.V.(s.f.). </w:t>
      </w:r>
    </w:p>
    <w:p w:rsidR="00000000" w:rsidDel="00000000" w:rsidP="00000000" w:rsidRDefault="00000000" w:rsidRPr="00000000" w14:paraId="00000117">
      <w:pPr>
        <w:pBdr>
          <w:top w:space="0" w:sz="0" w:val="nil"/>
          <w:left w:space="0" w:sz="0" w:val="nil"/>
          <w:bottom w:space="0" w:sz="0" w:val="nil"/>
          <w:right w:space="0" w:sz="0" w:val="nil"/>
          <w:between w:space="0" w:sz="0" w:val="nil"/>
        </w:pBdr>
        <w:rPr>
          <w:sz w:val="20"/>
          <w:szCs w:val="20"/>
        </w:rPr>
      </w:pPr>
      <w:hyperlink r:id="rId30">
        <w:r w:rsidDel="00000000" w:rsidR="00000000" w:rsidRPr="00000000">
          <w:rPr>
            <w:color w:val="0000ff"/>
            <w:sz w:val="20"/>
            <w:szCs w:val="20"/>
            <w:u w:val="single"/>
            <w:rtl w:val="0"/>
          </w:rPr>
          <w:t xml:space="preserve">http://www.assul.com/proceso-y-tecnologia.html</w:t>
        </w:r>
      </w:hyperlink>
      <w:r w:rsidDel="00000000" w:rsidR="00000000" w:rsidRPr="00000000">
        <w:rPr>
          <w:sz w:val="20"/>
          <w:szCs w:val="20"/>
          <w:rtl w:val="0"/>
        </w:rPr>
        <w:t xml:space="preserve"> </w:t>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sz w:val="20"/>
          <w:szCs w:val="20"/>
        </w:rPr>
      </w:pPr>
      <w:sdt>
        <w:sdtPr>
          <w:tag w:val="goog_rdk_9"/>
        </w:sdtPr>
        <w:sdtContent>
          <w:commentRangeStart w:id="9"/>
        </w:sdtContent>
      </w:sdt>
      <w:r w:rsidDel="00000000" w:rsidR="00000000" w:rsidRPr="00000000">
        <w:rPr>
          <w:sz w:val="20"/>
          <w:szCs w:val="20"/>
          <w:rtl w:val="0"/>
        </w:rPr>
        <w:t xml:space="preserve">En determinadas plantas industriales la composición del agua residual de alimentación a la planta de tratamiento varía de forma notable a lo largo del día, o bien se producen descargas puntuales con altas concentraciones de sus contaminantes. Si estas variaciones son importantes es preciso llevar a cabo una homogeneización del mismo, con el fin de que la planta trabaje en las mejores condiciones posibles (Inditex, 2014).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B">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Tratamientos primarios del agua residual</w:t>
      </w:r>
    </w:p>
    <w:p w:rsidR="00000000" w:rsidDel="00000000" w:rsidP="00000000" w:rsidRDefault="00000000" w:rsidRPr="00000000" w14:paraId="0000011D">
      <w:pPr>
        <w:jc w:val="both"/>
        <w:rPr>
          <w:b w:val="1"/>
          <w:color w:val="000000"/>
          <w:sz w:val="20"/>
          <w:szCs w:val="2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aquellos que eliminan los sólidos en suspensión presentes en el agua. Los principales procesos fisicoquímicos que pueden ser incluidos en el tratamiento primario son:</w:t>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985040" cy="689528"/>
            <wp:effectExtent b="0" l="0" r="0" t="0"/>
            <wp:docPr descr="Trabajador sobre la paja de alcantarillado abierta en una calle cercana a los conos de tráfico. Concepto de reparación de aguas residuales, servicios subterráneos, sistema de abastecimiento de agua, tendido de cables, accidente de tubería de agua" id="7475" name="image82.jpg"/>
            <a:graphic>
              <a:graphicData uri="http://schemas.openxmlformats.org/drawingml/2006/picture">
                <pic:pic>
                  <pic:nvPicPr>
                    <pic:cNvPr descr="Trabajador sobre la paja de alcantarillado abierta en una calle cercana a los conos de tráfico. Concepto de reparación de aguas residuales, servicios subterráneos, sistema de abastecimiento de agua, tendido de cables, accidente de tubería de agua" id="0" name="image82.jpg"/>
                    <pic:cNvPicPr preferRelativeResize="0"/>
                  </pic:nvPicPr>
                  <pic:blipFill>
                    <a:blip r:embed="rId31"/>
                    <a:srcRect b="0" l="0" r="0" t="0"/>
                    <a:stretch>
                      <a:fillRect/>
                    </a:stretch>
                  </pic:blipFill>
                  <pic:spPr>
                    <a:xfrm>
                      <a:off x="0" y="0"/>
                      <a:ext cx="985040" cy="68952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sz w:val="20"/>
          <w:szCs w:val="20"/>
        </w:rPr>
      </w:pPr>
      <w:hyperlink r:id="rId32">
        <w:r w:rsidDel="00000000" w:rsidR="00000000" w:rsidRPr="00000000">
          <w:rPr>
            <w:color w:val="0000ff"/>
            <w:sz w:val="20"/>
            <w:szCs w:val="20"/>
            <w:u w:val="single"/>
            <w:rtl w:val="0"/>
          </w:rPr>
          <w:t xml:space="preserve">https://image.shutterstock.com/image-photo/worker-over-open-sewer-hatch-600w-1803396307.jpg</w:t>
        </w:r>
      </w:hyperlink>
      <w:r w:rsidDel="00000000" w:rsidR="00000000" w:rsidRPr="00000000">
        <w:rPr>
          <w:sz w:val="20"/>
          <w:szCs w:val="20"/>
          <w:rtl w:val="0"/>
        </w:rPr>
        <w:t xml:space="preserve"> </w:t>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Sedimentación.</w:t>
      </w:r>
    </w:p>
    <w:p w:rsidR="00000000" w:rsidDel="00000000" w:rsidP="00000000" w:rsidRDefault="00000000" w:rsidRPr="00000000" w14:paraId="000001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Flotación.</w:t>
      </w:r>
    </w:p>
    <w:p w:rsidR="00000000" w:rsidDel="00000000" w:rsidP="00000000" w:rsidRDefault="00000000" w:rsidRPr="00000000" w14:paraId="000001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Coagulación – floculación. </w:t>
      </w:r>
    </w:p>
    <w:p w:rsidR="00000000" w:rsidDel="00000000" w:rsidP="00000000" w:rsidRDefault="00000000" w:rsidRPr="00000000" w14:paraId="000001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Filtración (Acuatecnia S.A.S., 2018).</w:t>
      </w:r>
    </w:p>
    <w:p w:rsidR="00000000" w:rsidDel="00000000" w:rsidP="00000000" w:rsidRDefault="00000000" w:rsidRPr="00000000" w14:paraId="00000125">
      <w:pPr>
        <w:jc w:val="both"/>
        <w:rPr>
          <w:b w:val="1"/>
          <w:i w:val="1"/>
          <w:color w:val="000000"/>
          <w:sz w:val="20"/>
          <w:szCs w:val="20"/>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Sedimentación.</w:t>
      </w:r>
    </w:p>
    <w:p w:rsidR="00000000" w:rsidDel="00000000" w:rsidP="00000000" w:rsidRDefault="00000000" w:rsidRPr="00000000" w14:paraId="00000127">
      <w:pPr>
        <w:jc w:val="both"/>
        <w:rPr>
          <w:b w:val="1"/>
          <w:color w:val="000000"/>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sz w:val="20"/>
          <w:szCs w:val="20"/>
        </w:rPr>
        <w:sectPr>
          <w:headerReference r:id="rId33" w:type="default"/>
          <w:footerReference r:id="rId34" w:type="default"/>
          <w:pgSz w:h="15840" w:w="12240" w:orient="portrait"/>
          <w:pgMar w:bottom="1134" w:top="1701" w:left="1134" w:right="1134" w:header="720" w:footer="0"/>
          <w:pgNumType w:start="1"/>
        </w:sectPr>
      </w:pPr>
      <w:r w:rsidDel="00000000" w:rsidR="00000000" w:rsidRPr="00000000">
        <w:rPr>
          <w:sz w:val="20"/>
          <w:szCs w:val="20"/>
          <w:rtl w:val="0"/>
        </w:rPr>
        <w:t xml:space="preserve">Es un proceso de separación por gravedad que hace que una partícula más densa que el agua tenga una trayectoria descendente, depositándose en el fondo del sedimentador. Está en función de la densidad del líquido, del tamaño, del peso específico y de la morfología de las partículas (Acuatecnia S.A.S, 2018), ver figuras 10 y 11.</w:t>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10</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Sedimentador circular</w:t>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226815" cy="874072"/>
            <wp:effectExtent b="0" l="0" r="0" t="0"/>
            <wp:docPr id="7477"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1226815" cy="87407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Tratamiento del agua (s.f.). </w:t>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sz w:val="20"/>
          <w:szCs w:val="20"/>
        </w:rPr>
      </w:pPr>
      <w:hyperlink r:id="rId36">
        <w:r w:rsidDel="00000000" w:rsidR="00000000" w:rsidRPr="00000000">
          <w:rPr>
            <w:color w:val="0000ff"/>
            <w:sz w:val="20"/>
            <w:szCs w:val="20"/>
            <w:u w:val="single"/>
            <w:rtl w:val="0"/>
          </w:rPr>
          <w:t xml:space="preserve">http://www.tratamientodelagua.com.mx/wp-content/uploads/Sedimentador-circular.png</w:t>
        </w:r>
      </w:hyperlink>
      <w:r w:rsidDel="00000000" w:rsidR="00000000" w:rsidRPr="00000000">
        <w:rPr>
          <w:sz w:val="20"/>
          <w:szCs w:val="20"/>
          <w:rtl w:val="0"/>
        </w:rPr>
        <w:t xml:space="preserve"> </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11</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Decantación primaria</w:t>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527995" cy="739841"/>
            <wp:effectExtent b="0" l="0" r="0" t="0"/>
            <wp:docPr id="7478" name="image83.png"/>
            <a:graphic>
              <a:graphicData uri="http://schemas.openxmlformats.org/drawingml/2006/picture">
                <pic:pic>
                  <pic:nvPicPr>
                    <pic:cNvPr id="0" name="image83.png"/>
                    <pic:cNvPicPr preferRelativeResize="0"/>
                  </pic:nvPicPr>
                  <pic:blipFill>
                    <a:blip r:embed="rId37"/>
                    <a:srcRect b="6814" l="1890" r="1934" t="3197"/>
                    <a:stretch>
                      <a:fillRect/>
                    </a:stretch>
                  </pic:blipFill>
                  <pic:spPr>
                    <a:xfrm>
                      <a:off x="0" y="0"/>
                      <a:ext cx="1527995" cy="73984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Educarex (2007). </w:t>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color w:val="0000ff"/>
          <w:sz w:val="20"/>
          <w:szCs w:val="20"/>
          <w:u w:val="single"/>
        </w:rPr>
        <w:sectPr>
          <w:type w:val="continuous"/>
          <w:pgSz w:h="15840" w:w="12240" w:orient="portrait"/>
          <w:pgMar w:bottom="1134" w:top="1701" w:left="1134" w:right="1134" w:header="720" w:footer="0"/>
          <w:pgNumType w:start="1"/>
          <w:cols w:equalWidth="0" w:num="2">
            <w:col w:space="720" w:w="4626"/>
            <w:col w:space="0" w:w="4626"/>
          </w:cols>
        </w:sectPr>
      </w:pPr>
      <w:hyperlink r:id="rId38">
        <w:r w:rsidDel="00000000" w:rsidR="00000000" w:rsidRPr="00000000">
          <w:rPr>
            <w:color w:val="0000ff"/>
            <w:sz w:val="20"/>
            <w:szCs w:val="20"/>
            <w:u w:val="single"/>
            <w:rtl w:val="0"/>
          </w:rPr>
          <w:t xml:space="preserve">http://contenidos.educarex.es/mci/2007/11/activid/edar/edar.htm</w:t>
        </w:r>
      </w:hyperlink>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Maldonado (s.f.), los tipos de sedimentación se pueden clasificar como:</w:t>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75" w:right="0" w:hanging="17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Sedimentación de partículas discretas: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aquellas partículas que no cambian de características (forma, tamaño, densidad) durante la caída. Se denomina sedimentación o sedimentación simple al proceso de depósito de partículas discretas. Este tipo de partículas y esta forma de sedimentación se presentan en los desarenadores, en los sedimentadores y en los presedimentadores como paso previo a la coagulación en las plantas de filtración rápida y también en sedimentadores como paso previo a la filtración lenta.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75" w:right="0" w:hanging="17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Sedimentación de partículas floculentas: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partículas floculentas son aquellas producidas por la aglomeración de partículas coloides desestabilizadas a consecuencia de la aplicación de agentes químicos. A diferencia de las partículas discretas, las características de este tipo de partículas —forma, tamaño, densidad— sí cambian durante la caída; se denomina sedimentación floculenta o decantación al proceso de depósito de partículas floculentas. Este tipo de sedimentación se presenta en la clarificación de aguas como proceso intermedio entre la coagulación-floculación y la filtración rápida.</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75" w:right="0" w:hanging="17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Sedimentación por caída libre e interferida: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cuando existe una baja concentración de partículas en el agua, estas se depositan sin interferir y se denomina a este fenómeno caída libre. En cambio, cuando hay altas concentraciones de partículas se producen colisiones que las mantienen en una posición fija y ocurre un depósito masivo en lugar de individual. A este proceso de sedimentación se le denomina depósito o caída interferida o sedimentación zonal. Cuando las partículas ya en contacto forman una masa compacta que inhibe una mayor consolidación se produce una compresión o zona de compresión. Este tipo de sedimentación se presenta en los concentradores de lodos de las unidades de decantación con manto de lodos.</w:t>
      </w:r>
    </w:p>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142"/>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Decantación</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Ver figura 12.</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12</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Decantación</w:t>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248828" cy="873196"/>
            <wp:effectExtent b="0" l="0" r="0" t="0"/>
            <wp:docPr id="7479"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1248828" cy="87319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El agua potable (s.f.). </w:t>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sz w:val="20"/>
          <w:szCs w:val="20"/>
        </w:rPr>
      </w:pPr>
      <w:hyperlink r:id="rId40">
        <w:r w:rsidDel="00000000" w:rsidR="00000000" w:rsidRPr="00000000">
          <w:rPr>
            <w:color w:val="0000ff"/>
            <w:sz w:val="20"/>
            <w:szCs w:val="20"/>
            <w:u w:val="single"/>
            <w:rtl w:val="0"/>
          </w:rPr>
          <w:t xml:space="preserve">http://www.elaguapotable.com/decantacion.htm</w:t>
        </w:r>
      </w:hyperlink>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14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Los tipos de sedimentadores se clasifican por:</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Ver figura 13.</w:t>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13</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Tipos de sedimentadores</w:t>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sz w:val="20"/>
          <w:szCs w:val="20"/>
        </w:rPr>
      </w:pPr>
      <w:sdt>
        <w:sdtPr>
          <w:tag w:val="goog_rdk_10"/>
        </w:sdtPr>
        <w:sdtContent>
          <w:commentRangeStart w:id="10"/>
        </w:sdtContent>
      </w:sdt>
      <w:r w:rsidDel="00000000" w:rsidR="00000000" w:rsidRPr="00000000">
        <w:rPr>
          <w:sz w:val="20"/>
          <w:szCs w:val="20"/>
        </w:rPr>
        <w:drawing>
          <wp:inline distB="0" distT="0" distL="0" distR="0">
            <wp:extent cx="2167257" cy="1144908"/>
            <wp:effectExtent b="0" l="0" r="0" t="0"/>
            <wp:docPr id="7480"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2167257" cy="1144908"/>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Pedraza (2020). </w: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142"/>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Los sedimentadores y su clasificación</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sedimentadores pueden ser tratamientos primarios o secundarios dependiendo de su ubicación dentro del tren de tratamiento, esto depende de las necesidades de tratamiento de acuerdo con las características del agua residual inicial. </w:t>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siguiente esquema ilustra las diferencias entre ambos sedimentadores:</w:t>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14</w:t>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Sedimentadores</w:t>
      </w:r>
    </w:p>
    <w:p w:rsidR="00000000" w:rsidDel="00000000" w:rsidP="00000000" w:rsidRDefault="00000000" w:rsidRPr="00000000" w14:paraId="00000158">
      <w:pPr>
        <w:pBdr>
          <w:top w:space="0" w:sz="0" w:val="nil"/>
          <w:left w:space="0" w:sz="0" w:val="nil"/>
          <w:bottom w:space="0" w:sz="0" w:val="nil"/>
          <w:right w:space="0" w:sz="0" w:val="nil"/>
          <w:between w:space="0" w:sz="0" w:val="nil"/>
        </w:pBdr>
        <w:rPr>
          <w:sz w:val="20"/>
          <w:szCs w:val="20"/>
        </w:rPr>
      </w:pPr>
      <w:sdt>
        <w:sdtPr>
          <w:tag w:val="goog_rdk_11"/>
        </w:sdtPr>
        <w:sdtContent>
          <w:commentRangeStart w:id="11"/>
        </w:sdtContent>
      </w:sdt>
      <w:r w:rsidDel="00000000" w:rsidR="00000000" w:rsidRPr="00000000">
        <w:rPr>
          <w:sz w:val="20"/>
          <w:szCs w:val="20"/>
        </w:rPr>
        <mc:AlternateContent>
          <mc:Choice Requires="wpg">
            <w:drawing>
              <wp:inline distB="0" distT="0" distL="0" distR="0">
                <wp:extent cx="2590800" cy="1181100"/>
                <wp:effectExtent b="0" l="0" r="0" t="0"/>
                <wp:docPr id="7402" name=""/>
                <a:graphic>
                  <a:graphicData uri="http://schemas.microsoft.com/office/word/2010/wordprocessingGroup">
                    <wpg:wgp>
                      <wpg:cNvGrpSpPr/>
                      <wpg:grpSpPr>
                        <a:xfrm>
                          <a:off x="4050600" y="3170350"/>
                          <a:ext cx="2590800" cy="1181100"/>
                          <a:chOff x="4050600" y="3170350"/>
                          <a:chExt cx="2590800" cy="1259300"/>
                        </a:xfrm>
                      </wpg:grpSpPr>
                      <wpg:grpSp>
                        <wpg:cNvGrpSpPr/>
                        <wpg:grpSpPr>
                          <a:xfrm>
                            <a:off x="4050600" y="3189450"/>
                            <a:ext cx="2590800" cy="1181100"/>
                            <a:chOff x="0" y="0"/>
                            <a:chExt cx="2590800" cy="1181100"/>
                          </a:xfrm>
                        </wpg:grpSpPr>
                        <wps:wsp>
                          <wps:cNvSpPr/>
                          <wps:cNvPr id="10" name="Shape 10"/>
                          <wps:spPr>
                            <a:xfrm>
                              <a:off x="0" y="0"/>
                              <a:ext cx="2590800" cy="118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590800" cy="1181100"/>
                              <a:chOff x="0" y="0"/>
                              <a:chExt cx="2590800" cy="1181100"/>
                            </a:xfrm>
                          </wpg:grpSpPr>
                          <wps:wsp>
                            <wps:cNvSpPr/>
                            <wps:cNvPr id="12" name="Shape 12"/>
                            <wps:spPr>
                              <a:xfrm>
                                <a:off x="0" y="0"/>
                                <a:ext cx="2590800" cy="118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495191" y="666885"/>
                                <a:ext cx="421162" cy="210581"/>
                              </a:xfrm>
                              <a:prstGeom prst="roundRect">
                                <a:avLst>
                                  <a:gd fmla="val 10000" name="adj"/>
                                </a:avLst>
                              </a:prstGeom>
                              <a:solidFill>
                                <a:schemeClr val="accent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501359" y="673053"/>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sedimentación</w:t>
                                  </w:r>
                                </w:p>
                              </w:txbxContent>
                            </wps:txbx>
                            <wps:bodyPr anchorCtr="0" anchor="ctr" bIns="3175" lIns="3175" spcFirstLastPara="1" rIns="3175" wrap="square" tIns="3175">
                              <a:noAutofit/>
                            </wps:bodyPr>
                          </wps:wsp>
                          <wps:wsp>
                            <wps:cNvSpPr/>
                            <wps:cNvPr id="15" name="Shape 15"/>
                            <wps:spPr>
                              <a:xfrm rot="-3654187">
                                <a:off x="827370" y="604774"/>
                                <a:ext cx="346430" cy="32092"/>
                              </a:xfrm>
                              <a:custGeom>
                                <a:rect b="b" l="l" r="r" t="t"/>
                                <a:pathLst>
                                  <a:path extrusionOk="0" h="120000" w="120000">
                                    <a:moveTo>
                                      <a:pt x="0" y="60000"/>
                                    </a:moveTo>
                                    <a:lnTo>
                                      <a:pt x="120000" y="60000"/>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3654187">
                                <a:off x="991925" y="612160"/>
                                <a:ext cx="17321" cy="1732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7" name="Shape 17"/>
                            <wps:spPr>
                              <a:xfrm>
                                <a:off x="1084818" y="364175"/>
                                <a:ext cx="421162" cy="210581"/>
                              </a:xfrm>
                              <a:prstGeom prst="roundRect">
                                <a:avLst>
                                  <a:gd fmla="val 10000" name="adj"/>
                                </a:avLst>
                              </a:prstGeom>
                              <a:solidFill>
                                <a:srgbClr val="49ACC5"/>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090986" y="370343"/>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Primaria</w:t>
                                  </w:r>
                                </w:p>
                                <w:p w:rsidR="00000000" w:rsidDel="00000000" w:rsidP="00000000" w:rsidRDefault="00000000" w:rsidRPr="00000000">
                                  <w:pPr>
                                    <w:spacing w:after="0" w:before="3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r>
                                  <w:r w:rsidDel="00000000" w:rsidR="00000000" w:rsidRPr="00000000">
                                    <w:rPr>
                                      <w:rFonts w:ascii="Cambria" w:cs="Cambria" w:eastAsia="Cambria" w:hAnsi="Cambria"/>
                                      <w:b w:val="0"/>
                                      <w:i w:val="0"/>
                                      <w:smallCaps w:val="0"/>
                                      <w:strike w:val="0"/>
                                      <w:color w:val="000000"/>
                                      <w:sz w:val="10"/>
                                      <w:vertAlign w:val="baseline"/>
                                    </w:rPr>
                                    <w:t xml:space="preserve">Pret + sed + 1°</w:t>
                                  </w:r>
                                </w:p>
                              </w:txbxContent>
                            </wps:txbx>
                            <wps:bodyPr anchorCtr="0" anchor="ctr" bIns="3175" lIns="3175" spcFirstLastPara="1" rIns="3175" wrap="square" tIns="3175">
                              <a:noAutofit/>
                            </wps:bodyPr>
                          </wps:wsp>
                          <wps:wsp>
                            <wps:cNvSpPr/>
                            <wps:cNvPr id="19" name="Shape 19"/>
                            <wps:spPr>
                              <a:xfrm rot="-3907178">
                                <a:off x="1390005" y="271793"/>
                                <a:ext cx="400416" cy="32092"/>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rot="-3907178">
                                <a:off x="1580203" y="277828"/>
                                <a:ext cx="20020" cy="200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1" name="Shape 21"/>
                            <wps:spPr>
                              <a:xfrm>
                                <a:off x="1674446" y="922"/>
                                <a:ext cx="421162" cy="21058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680614" y="7090"/>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Flujo uniforme a la entrada</w:t>
                                  </w:r>
                                </w:p>
                              </w:txbxContent>
                            </wps:txbx>
                            <wps:bodyPr anchorCtr="0" anchor="ctr" bIns="3175" lIns="3175" spcFirstLastPara="1" rIns="3175" wrap="square" tIns="3175">
                              <a:noAutofit/>
                            </wps:bodyPr>
                          </wps:wsp>
                          <wps:wsp>
                            <wps:cNvSpPr/>
                            <wps:cNvPr id="23" name="Shape 23"/>
                            <wps:spPr>
                              <a:xfrm rot="-2142401">
                                <a:off x="1486481" y="392877"/>
                                <a:ext cx="207465" cy="32092"/>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2142401">
                                <a:off x="1585027" y="403737"/>
                                <a:ext cx="10373" cy="1037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5" name="Shape 25"/>
                            <wps:spPr>
                              <a:xfrm>
                                <a:off x="1674446" y="243090"/>
                                <a:ext cx="421162" cy="21058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680614" y="249258"/>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Eficiencia baja</w:t>
                                  </w:r>
                                </w:p>
                              </w:txbxContent>
                            </wps:txbx>
                            <wps:bodyPr anchorCtr="0" anchor="ctr" bIns="3175" lIns="3175" spcFirstLastPara="1" rIns="3175" wrap="square" tIns="3175">
                              <a:noAutofit/>
                            </wps:bodyPr>
                          </wps:wsp>
                          <wps:wsp>
                            <wps:cNvSpPr/>
                            <wps:cNvPr id="27" name="Shape 27"/>
                            <wps:spPr>
                              <a:xfrm rot="2142401">
                                <a:off x="1486481" y="513961"/>
                                <a:ext cx="207465" cy="32092"/>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rot="2142401">
                                <a:off x="1585027" y="524821"/>
                                <a:ext cx="10373" cy="1037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9" name="Shape 29"/>
                            <wps:spPr>
                              <a:xfrm>
                                <a:off x="1674446" y="485259"/>
                                <a:ext cx="421162" cy="21058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680614" y="491427"/>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Remoción de sólidos y espumas permanente</w:t>
                                  </w:r>
                                </w:p>
                              </w:txbxContent>
                            </wps:txbx>
                            <wps:bodyPr anchorCtr="0" anchor="ctr" bIns="3175" lIns="3175" spcFirstLastPara="1" rIns="3175" wrap="square" tIns="3175">
                              <a:noAutofit/>
                            </wps:bodyPr>
                          </wps:wsp>
                          <wps:wsp>
                            <wps:cNvSpPr/>
                            <wps:cNvPr id="31" name="Shape 31"/>
                            <wps:spPr>
                              <a:xfrm rot="3907178">
                                <a:off x="1390005" y="635045"/>
                                <a:ext cx="400416" cy="32092"/>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rot="3907178">
                                <a:off x="1580203" y="641081"/>
                                <a:ext cx="20020" cy="200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3" name="Shape 33"/>
                            <wps:spPr>
                              <a:xfrm>
                                <a:off x="1674446" y="727427"/>
                                <a:ext cx="421162" cy="21058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680614" y="733595"/>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Remoción de materia orgánica</w:t>
                                  </w:r>
                                </w:p>
                              </w:txbxContent>
                            </wps:txbx>
                            <wps:bodyPr anchorCtr="0" anchor="ctr" bIns="3175" lIns="3175" spcFirstLastPara="1" rIns="3175" wrap="square" tIns="3175">
                              <a:noAutofit/>
                            </wps:bodyPr>
                          </wps:wsp>
                          <wps:wsp>
                            <wps:cNvSpPr/>
                            <wps:cNvPr id="35" name="Shape 35"/>
                            <wps:spPr>
                              <a:xfrm rot="3654187">
                                <a:off x="827370" y="907485"/>
                                <a:ext cx="346430" cy="32092"/>
                              </a:xfrm>
                              <a:custGeom>
                                <a:rect b="b" l="l" r="r" t="t"/>
                                <a:pathLst>
                                  <a:path extrusionOk="0" h="120000" w="120000">
                                    <a:moveTo>
                                      <a:pt x="0" y="60000"/>
                                    </a:moveTo>
                                    <a:lnTo>
                                      <a:pt x="120000" y="60000"/>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3654187">
                                <a:off x="991925" y="914870"/>
                                <a:ext cx="17321" cy="1732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7" name="Shape 37"/>
                            <wps:spPr>
                              <a:xfrm>
                                <a:off x="1084818" y="969596"/>
                                <a:ext cx="421162" cy="210581"/>
                              </a:xfrm>
                              <a:prstGeom prst="roundRect">
                                <a:avLst>
                                  <a:gd fmla="val 10000" name="adj"/>
                                </a:avLst>
                              </a:prstGeom>
                              <a:solidFill>
                                <a:srgbClr val="49ACC5"/>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090986" y="975764"/>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Secundaria</w:t>
                                  </w:r>
                                </w:p>
                                <w:p w:rsidR="00000000" w:rsidDel="00000000" w:rsidP="00000000" w:rsidRDefault="00000000" w:rsidRPr="00000000">
                                  <w:pPr>
                                    <w:spacing w:after="0" w:before="3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r>
                                  <w:r w:rsidDel="00000000" w:rsidR="00000000" w:rsidRPr="00000000">
                                    <w:rPr>
                                      <w:rFonts w:ascii="Cambria" w:cs="Cambria" w:eastAsia="Cambria" w:hAnsi="Cambria"/>
                                      <w:b w:val="0"/>
                                      <w:i w:val="0"/>
                                      <w:smallCaps w:val="0"/>
                                      <w:strike w:val="0"/>
                                      <w:color w:val="000000"/>
                                      <w:sz w:val="10"/>
                                      <w:vertAlign w:val="baseline"/>
                                    </w:rPr>
                                    <w:t xml:space="preserve">Pret +tprim + sed 2</w:t>
                                  </w:r>
                                </w:p>
                              </w:txbxContent>
                            </wps:txbx>
                            <wps:bodyPr anchorCtr="0" anchor="ctr" bIns="3175" lIns="3175" spcFirstLastPara="1" rIns="3175" wrap="square" tIns="3175">
                              <a:noAutofit/>
                            </wps:bodyPr>
                          </wps:wsp>
                          <wps:wsp>
                            <wps:cNvSpPr/>
                            <wps:cNvPr id="39" name="Shape 39"/>
                            <wps:spPr>
                              <a:xfrm>
                                <a:off x="1505981" y="1058840"/>
                                <a:ext cx="168465" cy="32092"/>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586002" y="1070675"/>
                                <a:ext cx="8423" cy="84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41" name="Shape 41"/>
                            <wps:spPr>
                              <a:xfrm>
                                <a:off x="1674446" y="969596"/>
                                <a:ext cx="421162" cy="21058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680614" y="975764"/>
                                <a:ext cx="408826" cy="198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Lo debe anteceder un tto. secundario</w:t>
                                  </w:r>
                                </w:p>
                              </w:txbxContent>
                            </wps:txbx>
                            <wps:bodyPr anchorCtr="0" anchor="ctr" bIns="3175" lIns="3175" spcFirstLastPara="1" rIns="3175" wrap="square" tIns="3175">
                              <a:noAutofit/>
                            </wps:bodyPr>
                          </wps:wsp>
                        </wpg:grpSp>
                      </wpg:grpSp>
                    </wpg:wgp>
                  </a:graphicData>
                </a:graphic>
              </wp:inline>
            </w:drawing>
          </mc:Choice>
          <mc:Fallback>
            <w:drawing>
              <wp:inline distB="0" distT="0" distL="0" distR="0">
                <wp:extent cx="2590800" cy="1181100"/>
                <wp:effectExtent b="0" l="0" r="0" t="0"/>
                <wp:docPr id="7402"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2590800" cy="1181100"/>
                        </a:xfrm>
                        <a:prstGeom prst="rect"/>
                        <a:ln/>
                      </pic:spPr>
                    </pic:pic>
                  </a:graphicData>
                </a:graphic>
              </wp:inline>
            </w:drawing>
          </mc:Fallback>
        </mc:AlternateConten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Pedraza (2020). </w:t>
      </w:r>
    </w:p>
    <w:p w:rsidR="00000000" w:rsidDel="00000000" w:rsidP="00000000" w:rsidRDefault="00000000" w:rsidRPr="00000000" w14:paraId="0000015A">
      <w:pPr>
        <w:ind w:left="132" w:firstLine="0"/>
        <w:jc w:val="both"/>
        <w:rPr>
          <w:b w:val="1"/>
          <w:i w:val="1"/>
          <w:color w:val="000000"/>
          <w:sz w:val="20"/>
          <w:szCs w:val="20"/>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701"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Flotación.</w:t>
      </w:r>
    </w:p>
    <w:p w:rsidR="00000000" w:rsidDel="00000000" w:rsidP="00000000" w:rsidRDefault="00000000" w:rsidRPr="00000000" w14:paraId="0000015C">
      <w:pPr>
        <w:jc w:val="both"/>
        <w:rPr>
          <w:b w:val="1"/>
          <w:color w:val="000000"/>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un proceso físico fundamentado en la diferencia de densidades. La flotación permite separar la materia sólida o líquida de menor densidad que la del fluido, por ascenso de esta hasta la superficie del fluido, ya que en este caso las fuerzas que tiran hacia arriba (rozamiento y empuje del líquido) superan a la fuerza de la gravedad. Se generan pequeñas burbujas de gas (aire), que se asociarán a las partículas presentes en el agua y serán elevadas hasta la superficie, donde son arrastradas y sacadas del sistema (Acuatecnia S.A.S., 2018), ver figura 15. </w:t>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15</w: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Sistema de flotación</w:t>
      </w:r>
    </w:p>
    <w:p w:rsidR="00000000" w:rsidDel="00000000" w:rsidP="00000000" w:rsidRDefault="00000000" w:rsidRPr="00000000" w14:paraId="0000016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358071" cy="911260"/>
            <wp:effectExtent b="0" l="0" r="0" t="0"/>
            <wp:docPr id="7481" name="image74.jpg"/>
            <a:graphic>
              <a:graphicData uri="http://schemas.openxmlformats.org/drawingml/2006/picture">
                <pic:pic>
                  <pic:nvPicPr>
                    <pic:cNvPr id="0" name="image74.jpg"/>
                    <pic:cNvPicPr preferRelativeResize="0"/>
                  </pic:nvPicPr>
                  <pic:blipFill>
                    <a:blip r:embed="rId43"/>
                    <a:srcRect b="0" l="0" r="0" t="0"/>
                    <a:stretch>
                      <a:fillRect/>
                    </a:stretch>
                  </pic:blipFill>
                  <pic:spPr>
                    <a:xfrm>
                      <a:off x="0" y="0"/>
                      <a:ext cx="1358071" cy="911260"/>
                    </a:xfrm>
                    <a:prstGeom prst="rect"/>
                    <a:ln/>
                  </pic:spPr>
                </pic:pic>
              </a:graphicData>
            </a:graphic>
          </wp:inline>
        </w:drawing>
      </w:r>
      <w:r w:rsidDel="00000000" w:rsidR="00000000" w:rsidRPr="00000000">
        <w:rPr>
          <w:sz w:val="20"/>
          <w:szCs w:val="20"/>
        </w:rPr>
        <w:drawing>
          <wp:inline distB="0" distT="0" distL="0" distR="0">
            <wp:extent cx="1200231" cy="897862"/>
            <wp:effectExtent b="0" l="0" r="0" t="0"/>
            <wp:docPr descr="sistemas ACAF flotacion por aire inducido" id="7482" name="image81.jpg"/>
            <a:graphic>
              <a:graphicData uri="http://schemas.openxmlformats.org/drawingml/2006/picture">
                <pic:pic>
                  <pic:nvPicPr>
                    <pic:cNvPr descr="sistemas ACAF flotacion por aire inducido" id="0" name="image81.jpg"/>
                    <pic:cNvPicPr preferRelativeResize="0"/>
                  </pic:nvPicPr>
                  <pic:blipFill>
                    <a:blip r:embed="rId44"/>
                    <a:srcRect b="0" l="0" r="0" t="0"/>
                    <a:stretch>
                      <a:fillRect/>
                    </a:stretch>
                  </pic:blipFill>
                  <pic:spPr>
                    <a:xfrm>
                      <a:off x="0" y="0"/>
                      <a:ext cx="1200231" cy="89786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Aguas Sigma (2016). </w:t>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sz w:val="20"/>
          <w:szCs w:val="20"/>
        </w:rPr>
      </w:pPr>
      <w:hyperlink r:id="rId45">
        <w:r w:rsidDel="00000000" w:rsidR="00000000" w:rsidRPr="00000000">
          <w:rPr>
            <w:color w:val="0000ff"/>
            <w:sz w:val="20"/>
            <w:szCs w:val="20"/>
            <w:u w:val="single"/>
            <w:rtl w:val="0"/>
          </w:rPr>
          <w:t xml:space="preserve">http://aguasigma.com/es/equipos-tratamiento-aguas/sistema-daf.html</w:t>
        </w:r>
      </w:hyperlink>
      <w:r w:rsidDel="00000000" w:rsidR="00000000" w:rsidRPr="00000000">
        <w:rPr>
          <w:sz w:val="20"/>
          <w:szCs w:val="20"/>
          <w:rtl w:val="0"/>
        </w:rPr>
        <w:t xml:space="preserve"> </w:t>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b w:val="1"/>
          <w:sz w:val="20"/>
          <w:szCs w:val="20"/>
        </w:rPr>
      </w:pPr>
      <w:sdt>
        <w:sdtPr>
          <w:tag w:val="goog_rdk_12"/>
        </w:sdtPr>
        <w:sdtContent>
          <w:commentRangeStart w:id="12"/>
        </w:sdtContent>
      </w:sdt>
      <w:r w:rsidDel="00000000" w:rsidR="00000000" w:rsidRPr="00000000">
        <w:rPr>
          <w:b w:val="1"/>
          <w:sz w:val="20"/>
          <w:szCs w:val="20"/>
          <w:rtl w:val="0"/>
        </w:rPr>
        <w:t xml:space="preserve">¿En qué consiste la flotación?</w:t>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unir las burbujas de aire al material suspendido, causando una reducción neta del peso específico. Las burbujas de tamaño micrométrico se producen por disolución del aire en el agua residual a presiones elevadas, seguida por su posterior liberación a la presión atmosférica. Cuando la presión se reduce a las condiciones atmosféricas el aire disuelto presente en exceso hasta la saturación es liberado en forma de burbujas extremadamente finas que se adhieren a las materias en suspensión. </w:t>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¿Qué sistema se usa para la flotación?</w:t>
      </w:r>
    </w:p>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sólidos, grasas y flóculos flotan hacia la parte superior de la celda de flotación por aire disuelto y se eliminan mediante un dispositivo de barrido. Para el efecto de flotación se utiliza un sistema de presurización de agua recirculada. Dentro de ellos podemos encontrar el sistema de flotación por aire disuelto que se ha convertido en el sistema de clarificación de aguas más versátil (Aguas Sigma, 2016).</w:t>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¿Qué permiten solucionar los sistemas de flotación?</w:t>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Permiten dar solución a gran cantidad de necesidades como:</w:t>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Pretratamiento de aguas residuales: separación de grasas y sólidos en suspensión.</w:t>
      </w:r>
    </w:p>
    <w:p w:rsidR="00000000" w:rsidDel="00000000" w:rsidP="00000000" w:rsidRDefault="00000000" w:rsidRPr="00000000" w14:paraId="000001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Tratamientos físico-químicos.</w:t>
      </w:r>
    </w:p>
    <w:p w:rsidR="00000000" w:rsidDel="00000000" w:rsidP="00000000" w:rsidRDefault="00000000" w:rsidRPr="00000000" w14:paraId="000001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Clarificación de aguas de reactores biológicos. </w:t>
      </w:r>
    </w:p>
    <w:p w:rsidR="00000000" w:rsidDel="00000000" w:rsidP="00000000" w:rsidRDefault="00000000" w:rsidRPr="00000000" w14:paraId="000001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Espesadores de lodos.</w:t>
      </w:r>
    </w:p>
    <w:p w:rsidR="00000000" w:rsidDel="00000000" w:rsidP="00000000" w:rsidRDefault="00000000" w:rsidRPr="00000000" w14:paraId="000001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Pretratamiento de aguas potables - separación de sólidos en suspensión.</w:t>
      </w:r>
    </w:p>
    <w:p w:rsidR="00000000" w:rsidDel="00000000" w:rsidP="00000000" w:rsidRDefault="00000000" w:rsidRPr="00000000" w14:paraId="000001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Pretratamiento en plantas de osmosis inversa - separación de algas.</w:t>
      </w:r>
    </w:p>
    <w:p w:rsidR="00000000" w:rsidDel="00000000" w:rsidP="00000000" w:rsidRDefault="00000000" w:rsidRPr="00000000" w14:paraId="000001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Pretratamiento en aguas de proceso.</w:t>
      </w:r>
    </w:p>
    <w:p w:rsidR="00000000" w:rsidDel="00000000" w:rsidP="00000000" w:rsidRDefault="00000000" w:rsidRPr="00000000" w14:paraId="000001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Recuperación de fibra en plantas papeleras.</w:t>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Ver figura que explica el proceso de flotación</w:t>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16</w:t>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Flotación</w:t>
      </w:r>
    </w:p>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622380" cy="971195"/>
            <wp:effectExtent b="0" l="0" r="0" t="0"/>
            <wp:docPr descr="http://www.elaguapotable.com/decant7.gif" id="7483" name="image85.gif"/>
            <a:graphic>
              <a:graphicData uri="http://schemas.openxmlformats.org/drawingml/2006/picture">
                <pic:pic>
                  <pic:nvPicPr>
                    <pic:cNvPr descr="http://www.elaguapotable.com/decant7.gif" id="0" name="image85.gif"/>
                    <pic:cNvPicPr preferRelativeResize="0"/>
                  </pic:nvPicPr>
                  <pic:blipFill>
                    <a:blip r:embed="rId46"/>
                    <a:srcRect b="0" l="0" r="0" t="0"/>
                    <a:stretch>
                      <a:fillRect/>
                    </a:stretch>
                  </pic:blipFill>
                  <pic:spPr>
                    <a:xfrm>
                      <a:off x="0" y="0"/>
                      <a:ext cx="1622380" cy="97119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El agua potable (s.f.). </w:t>
      </w:r>
    </w:p>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sz w:val="20"/>
          <w:szCs w:val="20"/>
        </w:rPr>
      </w:pPr>
      <w:hyperlink r:id="rId47">
        <w:r w:rsidDel="00000000" w:rsidR="00000000" w:rsidRPr="00000000">
          <w:rPr>
            <w:color w:val="0000ff"/>
            <w:sz w:val="20"/>
            <w:szCs w:val="20"/>
            <w:u w:val="single"/>
            <w:rtl w:val="0"/>
          </w:rPr>
          <w:t xml:space="preserve">http://www.elaguapotable.com/decantacion.htm</w:t>
        </w:r>
      </w:hyperlink>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¿Qué es el sistema de flotación por aire inducido?</w:t>
      </w:r>
    </w:p>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Cuando el objetivo no es disponer de una gran eficiencia y calidad del agua y, la necesidad es disponer de un equipo robusto, fácil de utilizar, de bajo mantenimiento y económico, existe el sistema de flotación por aire inducido. En este el corazón del sistema es el inductor especial: el aireador impulsor gira creando un remolino y una depresión dentro de la celda que produce una aspiración del aire a través del eje hueco. El aire penetra en el líquido al llegar a la celda de aireación, mediante grandes cantidades de micro burbujas. La mezcla rica en aire es liberada en la celda de flotación facilitando la separación de fases</w:t>
      </w:r>
      <w:commentRangeEnd w:id="12"/>
      <w:r w:rsidDel="00000000" w:rsidR="00000000" w:rsidRPr="00000000">
        <w:commentReference w:id="12"/>
      </w:r>
      <w:r w:rsidDel="00000000" w:rsidR="00000000" w:rsidRPr="00000000">
        <w:rPr>
          <w:sz w:val="20"/>
          <w:szCs w:val="20"/>
          <w:rtl w:val="0"/>
        </w:rPr>
        <w:t xml:space="preserve"> (Aguas Sigma, 2016).</w:t>
      </w:r>
    </w:p>
    <w:p w:rsidR="00000000" w:rsidDel="00000000" w:rsidP="00000000" w:rsidRDefault="00000000" w:rsidRPr="00000000" w14:paraId="00000186">
      <w:pPr>
        <w:jc w:val="both"/>
        <w:rPr>
          <w:b w:val="1"/>
          <w:color w:val="000000"/>
          <w:sz w:val="20"/>
          <w:szCs w:val="20"/>
        </w:rPr>
      </w:pP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Coagulación-floculación.</w:t>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muchos casos parte de la materia en suspensión está formada por partículas de muy pequeño tamaño, lo que conforma una suspensión coloidal. Estas suspensiones coloidales suelen ser muy estables, en muchas ocasiones debido a interacciones eléctricas entre las partículas. Por tanto, tienen una velocidad de sedimentación extremadamente lenta, por lo que haría inviable un tratamiento mecánico clásico. Una forma de mejorar la eficacia de todos los sistemas de eliminación de materia en suspensión es la adición de ciertos reactivos químicos que, en primer lugar, desestabilicen la suspensión coloidal (coagulación) y a continuación favorezcan la floculación de estas para obtener partículas fácilmente sedimentables (Acuatecnia S.A.S., 2018), ver figura 17.</w:t>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17</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Floculadores</w:t>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349677" cy="739517"/>
            <wp:effectExtent b="0" l="0" r="0" t="0"/>
            <wp:docPr descr="http://eathisa.com/wp-content/uploads/2018/03/floculadores.png" id="7484" name="image84.png"/>
            <a:graphic>
              <a:graphicData uri="http://schemas.openxmlformats.org/drawingml/2006/picture">
                <pic:pic>
                  <pic:nvPicPr>
                    <pic:cNvPr descr="http://eathisa.com/wp-content/uploads/2018/03/floculadores.png" id="0" name="image84.png"/>
                    <pic:cNvPicPr preferRelativeResize="0"/>
                  </pic:nvPicPr>
                  <pic:blipFill>
                    <a:blip r:embed="rId48"/>
                    <a:srcRect b="0" l="0" r="0" t="0"/>
                    <a:stretch>
                      <a:fillRect/>
                    </a:stretch>
                  </pic:blipFill>
                  <pic:spPr>
                    <a:xfrm>
                      <a:off x="0" y="0"/>
                      <a:ext cx="1349677" cy="73951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Eathisa (2018). </w:t>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sz w:val="20"/>
          <w:szCs w:val="20"/>
        </w:rPr>
      </w:pPr>
      <w:hyperlink r:id="rId49">
        <w:r w:rsidDel="00000000" w:rsidR="00000000" w:rsidRPr="00000000">
          <w:rPr>
            <w:color w:val="0000ff"/>
            <w:sz w:val="20"/>
            <w:szCs w:val="20"/>
            <w:u w:val="single"/>
            <w:rtl w:val="0"/>
          </w:rPr>
          <w:t xml:space="preserve">http://eathisa.com/productos/floculadores/</w:t>
        </w:r>
      </w:hyperlink>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Objetivo principal</w:t>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sz w:val="20"/>
          <w:szCs w:val="20"/>
        </w:rPr>
      </w:pPr>
      <w:sdt>
        <w:sdtPr>
          <w:tag w:val="goog_rdk_13"/>
        </w:sdtPr>
        <w:sdtContent>
          <w:commentRangeStart w:id="13"/>
        </w:sdtContent>
      </w:sdt>
      <w:r w:rsidDel="00000000" w:rsidR="00000000" w:rsidRPr="00000000">
        <w:rPr>
          <w:sz w:val="20"/>
          <w:szCs w:val="20"/>
          <w:rtl w:val="0"/>
        </w:rPr>
        <w:t xml:space="preserve">De acuerdo con FRC Systems, el objetivo principal de un floculador es mezclar los coagulantes y los floculantes con el agua residual y formar sólidos que puedan flotar. Los componentes principales incluyen una estructura metálica, una entrada, válvulas de muestreo, válvulas de inyección, tuberías y una salida. Las tuberías están configuradas de manera ascendente y serpenteante para reducir la cantidad de espacio necesario para brindar un tiempo de reacción química suficiente (FRC Systems, 2015). </w:t>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Mecanismo – funcionamiento</w:t>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 que ocurre dentro de un floculador es un concepto bastante simple, se bombea agua hacia del floculador, inmediatamente después de la entrada se da inicio a la dosificación química, generalmente coagulantes, mediante válvulas de inyección. Más adelante se inyecta un polímero floculante y se mezcla en las secciones subsiguientes del floculador. Algunas unidades incluyen un medidor de pH en línea y puntos de inyección para agentes neutralizantes (FRC Systems, 2015), ver figura 18.</w:t>
      </w:r>
    </w:p>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18</w:t>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Coagulantes y floculantes</w:t>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313292" cy="757198"/>
            <wp:effectExtent b="0" l="0" r="0" t="0"/>
            <wp:docPr id="7455" name="image55.png"/>
            <a:graphic>
              <a:graphicData uri="http://schemas.openxmlformats.org/drawingml/2006/picture">
                <pic:pic>
                  <pic:nvPicPr>
                    <pic:cNvPr id="0" name="image55.png"/>
                    <pic:cNvPicPr preferRelativeResize="0"/>
                  </pic:nvPicPr>
                  <pic:blipFill>
                    <a:blip r:embed="rId50"/>
                    <a:srcRect b="28401" l="0" r="0" t="13943"/>
                    <a:stretch>
                      <a:fillRect/>
                    </a:stretch>
                  </pic:blipFill>
                  <pic:spPr>
                    <a:xfrm>
                      <a:off x="0" y="0"/>
                      <a:ext cx="1313292" cy="75719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Acoua tecnología (2020). </w:t>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sz w:val="20"/>
          <w:szCs w:val="20"/>
        </w:rPr>
      </w:pPr>
      <w:hyperlink r:id="rId51">
        <w:r w:rsidDel="00000000" w:rsidR="00000000" w:rsidRPr="00000000">
          <w:rPr>
            <w:color w:val="0000ff"/>
            <w:sz w:val="20"/>
            <w:szCs w:val="20"/>
            <w:u w:val="single"/>
            <w:rtl w:val="0"/>
          </w:rPr>
          <w:t xml:space="preserve">https://acquatecnologiaperu.com/producto/coagulantes-y-floculantes</w:t>
        </w:r>
      </w:hyperlink>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Dosificación química</w:t>
      </w:r>
    </w:p>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puede variar de acuerdo con el tipo de floculante, pues permite que las partículas coloidales desestabilizadas o las partículas formadas durante la etapa de coagulación se ensamblen en agregados y luego se puedan separar del medio acuoso; entre ellos se encuentran los floculantes catiónicos y los aniónicos (FRC systems, 2015).</w:t>
      </w:r>
    </w:p>
    <w:p w:rsidR="00000000" w:rsidDel="00000000" w:rsidP="00000000" w:rsidRDefault="00000000" w:rsidRPr="00000000" w14:paraId="000001A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Preparación de los floculantes aniónicos</w:t>
      </w:r>
    </w:p>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floculantes aniónicos son preparados a base de copolímeros de acrilamida y ácido acrílico, con carga iónica negativa. Se unen con cargas catiónicas residuales sobre coagulantes adsorbidos a coloides coagulados. Su poder floculante intrínseco aumenta con el peso molecular. Las poliacrilamidas tienen el peso molecular más alto en el intervalo de 10-20 millones. Otros polímeros presentan propiedades específicas para condiciones específicas (Ingeniería </w:t>
      </w:r>
      <w:r w:rsidDel="00000000" w:rsidR="00000000" w:rsidRPr="00000000">
        <w:rPr>
          <w:i w:val="1"/>
          <w:sz w:val="20"/>
          <w:szCs w:val="20"/>
          <w:rtl w:val="0"/>
        </w:rPr>
        <w:t xml:space="preserve">Liquid technologies</w:t>
      </w:r>
      <w:r w:rsidDel="00000000" w:rsidR="00000000" w:rsidRPr="00000000">
        <w:rPr>
          <w:sz w:val="20"/>
          <w:szCs w:val="20"/>
          <w:rtl w:val="0"/>
        </w:rPr>
        <w:t xml:space="preserve">, s.f.). </w:t>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Floculantes catiónicos</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basan en copolímeros de poliacrilamida que proporcionan una amplia gama de ionicidades además de los pesos moleculares necesarios para lograr el máximo rendimiento en cada aplicación. De acuerdo con Acoua tecnología (2020), puede haber varias cargas en un floculante. Hay polímeros catiónicos, basados en el nitrógeno, polímeros aniónicos, basados en los iones del carboxilato y los polianfolitos, que llevan cargas positivas y negativas.</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Desestabilización de partículas</w:t>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principales coagulantes y floculantes utilizados para desestabilizar las partículas y producir floculantes en agua son:</w:t>
      </w:r>
    </w:p>
    <w:p w:rsidR="00000000" w:rsidDel="00000000" w:rsidP="00000000" w:rsidRDefault="00000000" w:rsidRPr="00000000" w14:paraId="000001A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Sulfato de aluminio.</w:t>
      </w:r>
    </w:p>
    <w:p w:rsidR="00000000" w:rsidDel="00000000" w:rsidP="00000000" w:rsidRDefault="00000000" w:rsidRPr="00000000" w14:paraId="000001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Aluminato de sodio.</w:t>
      </w:r>
    </w:p>
    <w:p w:rsidR="00000000" w:rsidDel="00000000" w:rsidP="00000000" w:rsidRDefault="00000000" w:rsidRPr="00000000" w14:paraId="000001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Cloruro de aluminio.</w:t>
      </w:r>
    </w:p>
    <w:p w:rsidR="00000000" w:rsidDel="00000000" w:rsidP="00000000" w:rsidRDefault="00000000" w:rsidRPr="00000000" w14:paraId="000001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Cloruro férrico.</w:t>
      </w:r>
    </w:p>
    <w:p w:rsidR="00000000" w:rsidDel="00000000" w:rsidP="00000000" w:rsidRDefault="00000000" w:rsidRPr="00000000" w14:paraId="000001B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Sulfato férrico.</w:t>
      </w:r>
    </w:p>
    <w:p w:rsidR="00000000" w:rsidDel="00000000" w:rsidP="00000000" w:rsidRDefault="00000000" w:rsidRPr="00000000" w14:paraId="000001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Sulfato ferroso.</w:t>
      </w:r>
    </w:p>
    <w:p w:rsidR="00000000" w:rsidDel="00000000" w:rsidP="00000000" w:rsidRDefault="00000000" w:rsidRPr="00000000" w14:paraId="000001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Polielectrolitos (Acoua tecnología, 2020).</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B6">
      <w:pPr>
        <w:jc w:val="both"/>
        <w:rPr>
          <w:b w:val="1"/>
          <w:i w:val="1"/>
          <w:color w:val="000000"/>
          <w:sz w:val="20"/>
          <w:szCs w:val="20"/>
        </w:rPr>
      </w:pP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Filtración.</w:t>
      </w:r>
    </w:p>
    <w:p w:rsidR="00000000" w:rsidDel="00000000" w:rsidP="00000000" w:rsidRDefault="00000000" w:rsidRPr="00000000" w14:paraId="000001B8">
      <w:pPr>
        <w:jc w:val="both"/>
        <w:rPr>
          <w:b w:val="1"/>
          <w:color w:val="000000"/>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una operación en la que se hace pasar el agua a través de un medio poroso, con el objetivo de retener la mayor cantidad posible de materia en suspensión. El medio poroso tradicionalmente utilizado es un lecho de arena, de altura variable (Acuatecnia S.A.S., 2018), ver figura 19.</w:t>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19</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Filtración</w:t>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371838" cy="1118412"/>
            <wp:effectExtent b="0" l="0" r="0" t="0"/>
            <wp:docPr id="745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1371838" cy="111841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Pedraza (2017). </w:t>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Filtración de aguas residuales (Anexo / Figura24)</w:t>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b w:val="1"/>
          <w:sz w:val="20"/>
          <w:szCs w:val="20"/>
        </w:rPr>
      </w:pPr>
      <w:sdt>
        <w:sdtPr>
          <w:tag w:val="goog_rdk_14"/>
        </w:sdtPr>
        <w:sdtContent>
          <w:commentRangeStart w:id="14"/>
        </w:sdtContent>
      </w:sdt>
      <w:r w:rsidDel="00000000" w:rsidR="00000000" w:rsidRPr="00000000">
        <w:rPr>
          <w:b w:val="1"/>
          <w:sz w:val="20"/>
          <w:szCs w:val="20"/>
          <w:rtl w:val="0"/>
        </w:rPr>
        <w:t xml:space="preserve">Operación unitaria</w:t>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filtración como operación unitaria para los procesos de tratamiento de aguas residuales es una práctica relativamente reciente. Actualmente la filtración se emplea de modo generalizado para conseguir una mayor eliminación de sólidos en suspensión, de los efluentes de los procesos de tratamiento biológicos y químicos, también se utiliza para la eliminación del fósforo precipitado por vía química, y como etapa previa de un proceso de electrodiálisis (Otero, 2006). </w:t>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Formas de aplicación de la filtración</w:t>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filtración puede efectuarse de muchas formas, con baja carga superficial (filtros lentos) o con alta carga superficial (filtros rápidos), en medios porosos (pastas arcillosas, papel de filtro) o en medios granulares (arena, antracita, granate o combinados), con flujo ascendente, descendente y mixto (parte ascendente y parte descendente). Por otro lado, el filtro puede trabajar a presión o por gravedad, según sea la magnitud de la carga hidráulica que exista sobre el lecho filtrante (Otero, 2006).</w:t>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b w:val="1"/>
          <w:sz w:val="20"/>
          <w:szCs w:val="20"/>
        </w:rPr>
      </w:pPr>
      <w:bookmarkStart w:colFirst="0" w:colLast="0" w:name="_heading=h.gjdgxs" w:id="0"/>
      <w:bookmarkEnd w:id="0"/>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Clasificación de los filtros</w:t>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filtros pueden clasificarse de la siguiente manera, ver tabla 2.</w:t>
      </w:r>
    </w:p>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Tabla 2</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Velocidad de filtración</w:t>
      </w:r>
    </w:p>
    <w:tbl>
      <w:tblPr>
        <w:tblStyle w:val="Table6"/>
        <w:tblW w:w="6024.0" w:type="dxa"/>
        <w:jc w:val="left"/>
        <w:tblInd w:w="-115.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2255"/>
        <w:gridCol w:w="2540"/>
        <w:gridCol w:w="1229"/>
        <w:tblGridChange w:id="0">
          <w:tblGrid>
            <w:gridCol w:w="2255"/>
            <w:gridCol w:w="2540"/>
            <w:gridCol w:w="1229"/>
          </w:tblGrid>
        </w:tblGridChange>
      </w:tblGrid>
      <w:tr>
        <w:trPr>
          <w:cantSplit w:val="0"/>
          <w:trHeight w:val="471" w:hRule="atLeast"/>
          <w:tblHeader w:val="0"/>
        </w:trPr>
        <w:tc>
          <w:tcPr/>
          <w:p w:rsidR="00000000" w:rsidDel="00000000" w:rsidP="00000000" w:rsidRDefault="00000000" w:rsidRPr="00000000" w14:paraId="000001CF">
            <w:pPr>
              <w:jc w:val="center"/>
              <w:rPr>
                <w:sz w:val="20"/>
                <w:szCs w:val="20"/>
              </w:rPr>
            </w:pPr>
            <w:r w:rsidDel="00000000" w:rsidR="00000000" w:rsidRPr="00000000">
              <w:rPr>
                <w:sz w:val="20"/>
                <w:szCs w:val="20"/>
                <w:rtl w:val="0"/>
              </w:rPr>
              <w:t xml:space="preserve">VELOCIDAD DE FILTRACIÓN</w:t>
            </w:r>
          </w:p>
        </w:tc>
        <w:tc>
          <w:tcPr/>
          <w:p w:rsidR="00000000" w:rsidDel="00000000" w:rsidP="00000000" w:rsidRDefault="00000000" w:rsidRPr="00000000" w14:paraId="000001D0">
            <w:pPr>
              <w:jc w:val="center"/>
              <w:rPr>
                <w:sz w:val="20"/>
                <w:szCs w:val="20"/>
              </w:rPr>
            </w:pPr>
            <w:r w:rsidDel="00000000" w:rsidR="00000000" w:rsidRPr="00000000">
              <w:rPr>
                <w:sz w:val="20"/>
                <w:szCs w:val="20"/>
                <w:rtl w:val="0"/>
              </w:rPr>
              <w:t xml:space="preserve">MEDIO FILTRANTE</w:t>
              <w:br w:type="textWrapping"/>
              <w:t xml:space="preserve">USADO </w:t>
            </w:r>
          </w:p>
        </w:tc>
        <w:tc>
          <w:tcPr/>
          <w:p w:rsidR="00000000" w:rsidDel="00000000" w:rsidP="00000000" w:rsidRDefault="00000000" w:rsidRPr="00000000" w14:paraId="000001D1">
            <w:pPr>
              <w:jc w:val="center"/>
              <w:rPr>
                <w:sz w:val="20"/>
                <w:szCs w:val="20"/>
              </w:rPr>
            </w:pPr>
            <w:r w:rsidDel="00000000" w:rsidR="00000000" w:rsidRPr="00000000">
              <w:rPr>
                <w:sz w:val="20"/>
                <w:szCs w:val="20"/>
                <w:rtl w:val="0"/>
              </w:rPr>
              <w:t xml:space="preserve">CARGA SOBRE EL</w:t>
              <w:br w:type="textWrapping"/>
              <w:t xml:space="preserve">LECHO </w:t>
            </w:r>
          </w:p>
        </w:tc>
      </w:tr>
      <w:tr>
        <w:trPr>
          <w:cantSplit w:val="0"/>
          <w:trHeight w:val="164" w:hRule="atLeast"/>
          <w:tblHeader w:val="0"/>
        </w:trPr>
        <w:tc>
          <w:tcPr>
            <w:vMerge w:val="restart"/>
          </w:tcPr>
          <w:p w:rsidR="00000000" w:rsidDel="00000000" w:rsidP="00000000" w:rsidRDefault="00000000" w:rsidRPr="00000000" w14:paraId="000001D2">
            <w:pPr>
              <w:jc w:val="center"/>
              <w:rPr>
                <w:b w:val="0"/>
                <w:sz w:val="20"/>
                <w:szCs w:val="20"/>
              </w:rPr>
            </w:pPr>
            <w:r w:rsidDel="00000000" w:rsidR="00000000" w:rsidRPr="00000000">
              <w:rPr>
                <w:rtl w:val="0"/>
              </w:rPr>
            </w:r>
          </w:p>
          <w:p w:rsidR="00000000" w:rsidDel="00000000" w:rsidP="00000000" w:rsidRDefault="00000000" w:rsidRPr="00000000" w14:paraId="000001D3">
            <w:pPr>
              <w:jc w:val="center"/>
              <w:rPr>
                <w:sz w:val="20"/>
                <w:szCs w:val="20"/>
              </w:rPr>
            </w:pPr>
            <w:r w:rsidDel="00000000" w:rsidR="00000000" w:rsidRPr="00000000">
              <w:rPr>
                <w:sz w:val="20"/>
                <w:szCs w:val="20"/>
                <w:rtl w:val="0"/>
              </w:rPr>
              <w:t xml:space="preserve">Rápidos:</w:t>
              <w:br w:type="textWrapping"/>
              <w:t xml:space="preserve">120-360 m3</w:t>
              <w:br w:type="textWrapping"/>
              <w:t xml:space="preserve">/(m2</w:t>
              <w:br w:type="textWrapping"/>
              <w:t xml:space="preserve">día</w:t>
            </w:r>
          </w:p>
        </w:tc>
        <w:tc>
          <w:tcPr/>
          <w:p w:rsidR="00000000" w:rsidDel="00000000" w:rsidP="00000000" w:rsidRDefault="00000000" w:rsidRPr="00000000" w14:paraId="000001D4">
            <w:pPr>
              <w:jc w:val="center"/>
              <w:rPr>
                <w:color w:val="000000"/>
                <w:sz w:val="20"/>
                <w:szCs w:val="20"/>
              </w:rPr>
            </w:pPr>
            <w:r w:rsidDel="00000000" w:rsidR="00000000" w:rsidRPr="00000000">
              <w:rPr>
                <w:color w:val="000000"/>
                <w:sz w:val="20"/>
                <w:szCs w:val="20"/>
                <w:rtl w:val="0"/>
              </w:rPr>
              <w:t xml:space="preserve">Arena</w:t>
            </w:r>
          </w:p>
        </w:tc>
        <w:tc>
          <w:tcPr>
            <w:vMerge w:val="restart"/>
          </w:tcPr>
          <w:p w:rsidR="00000000" w:rsidDel="00000000" w:rsidP="00000000" w:rsidRDefault="00000000" w:rsidRPr="00000000" w14:paraId="000001D5">
            <w:pPr>
              <w:jc w:val="center"/>
              <w:rPr>
                <w:color w:val="000000"/>
                <w:sz w:val="20"/>
                <w:szCs w:val="20"/>
              </w:rPr>
            </w:pPr>
            <w:r w:rsidDel="00000000" w:rsidR="00000000" w:rsidRPr="00000000">
              <w:rPr>
                <w:color w:val="000000"/>
                <w:sz w:val="20"/>
                <w:szCs w:val="20"/>
                <w:rtl w:val="0"/>
              </w:rPr>
              <w:t xml:space="preserve">Por gravedad</w:t>
            </w:r>
          </w:p>
        </w:tc>
      </w:tr>
      <w:tr>
        <w:trPr>
          <w:cantSplit w:val="0"/>
          <w:trHeight w:val="157" w:hRule="atLeast"/>
          <w:tblHeader w:val="0"/>
        </w:trPr>
        <w:tc>
          <w:tcPr>
            <w:vMerge w:val="continue"/>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7">
            <w:pPr>
              <w:jc w:val="center"/>
              <w:rPr>
                <w:color w:val="000000"/>
                <w:sz w:val="20"/>
                <w:szCs w:val="20"/>
              </w:rPr>
            </w:pPr>
            <w:r w:rsidDel="00000000" w:rsidR="00000000" w:rsidRPr="00000000">
              <w:rPr>
                <w:color w:val="000000"/>
                <w:sz w:val="20"/>
                <w:szCs w:val="20"/>
                <w:rtl w:val="0"/>
              </w:rPr>
              <w:t xml:space="preserve">Antracita</w:t>
            </w:r>
          </w:p>
        </w:tc>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471" w:hRule="atLeast"/>
          <w:tblHeader w:val="0"/>
        </w:trPr>
        <w:tc>
          <w:tcPr>
            <w:vMerge w:val="continue"/>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A">
            <w:pPr>
              <w:jc w:val="center"/>
              <w:rPr>
                <w:color w:val="000000"/>
                <w:sz w:val="20"/>
                <w:szCs w:val="20"/>
              </w:rPr>
            </w:pPr>
            <w:r w:rsidDel="00000000" w:rsidR="00000000" w:rsidRPr="00000000">
              <w:rPr>
                <w:color w:val="000000"/>
                <w:sz w:val="20"/>
                <w:szCs w:val="20"/>
                <w:rtl w:val="0"/>
              </w:rPr>
              <w:t xml:space="preserve">Mixtos:</w:t>
              <w:br w:type="textWrapping"/>
              <w:t xml:space="preserve">Antracita (35 - 50 cm)</w:t>
              <w:br w:type="textWrapping"/>
              <w:t xml:space="preserve">Arena (20-35 cm)</w:t>
            </w:r>
          </w:p>
        </w:tc>
        <w:tc>
          <w:tcPr>
            <w:vMerge w:val="restart"/>
          </w:tcPr>
          <w:p w:rsidR="00000000" w:rsidDel="00000000" w:rsidP="00000000" w:rsidRDefault="00000000" w:rsidRPr="00000000" w14:paraId="000001DB">
            <w:pPr>
              <w:jc w:val="center"/>
              <w:rPr>
                <w:color w:val="000000"/>
                <w:sz w:val="20"/>
                <w:szCs w:val="20"/>
              </w:rPr>
            </w:pPr>
            <w:r w:rsidDel="00000000" w:rsidR="00000000" w:rsidRPr="00000000">
              <w:rPr>
                <w:color w:val="000000"/>
                <w:sz w:val="20"/>
                <w:szCs w:val="20"/>
                <w:rtl w:val="0"/>
              </w:rPr>
              <w:t xml:space="preserve">por presión</w:t>
            </w:r>
          </w:p>
        </w:tc>
      </w:tr>
      <w:tr>
        <w:trPr>
          <w:cantSplit w:val="0"/>
          <w:trHeight w:val="314" w:hRule="atLeast"/>
          <w:tblHeader w:val="0"/>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D">
            <w:pPr>
              <w:jc w:val="center"/>
              <w:rPr>
                <w:color w:val="000000"/>
                <w:sz w:val="20"/>
                <w:szCs w:val="20"/>
              </w:rPr>
            </w:pPr>
            <w:r w:rsidDel="00000000" w:rsidR="00000000" w:rsidRPr="00000000">
              <w:rPr>
                <w:color w:val="000000"/>
                <w:sz w:val="20"/>
                <w:szCs w:val="20"/>
                <w:rtl w:val="0"/>
              </w:rPr>
              <w:t xml:space="preserve">Mixtos: arena,</w:t>
              <w:br w:type="textWrapping"/>
              <w:t xml:space="preserve">antracita, granate</w:t>
            </w:r>
          </w:p>
        </w:tc>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166" w:hRule="atLeast"/>
          <w:tblHeader w:val="0"/>
        </w:trPr>
        <w:tc>
          <w:tcPr/>
          <w:p w:rsidR="00000000" w:rsidDel="00000000" w:rsidP="00000000" w:rsidRDefault="00000000" w:rsidRPr="00000000" w14:paraId="000001DF">
            <w:pPr>
              <w:jc w:val="center"/>
              <w:rPr>
                <w:sz w:val="20"/>
                <w:szCs w:val="20"/>
              </w:rPr>
            </w:pPr>
            <w:r w:rsidDel="00000000" w:rsidR="00000000" w:rsidRPr="00000000">
              <w:rPr>
                <w:sz w:val="20"/>
                <w:szCs w:val="20"/>
                <w:rtl w:val="0"/>
              </w:rPr>
              <w:t xml:space="preserve">Lentos:</w:t>
              <w:br w:type="textWrapping"/>
              <w:t xml:space="preserve">7-14 m3</w:t>
              <w:br w:type="textWrapping"/>
              <w:t xml:space="preserve">/(m2</w:t>
              <w:br w:type="textWrapping"/>
              <w:t xml:space="preserve">día)</w:t>
            </w:r>
          </w:p>
        </w:tc>
        <w:tc>
          <w:tcPr/>
          <w:p w:rsidR="00000000" w:rsidDel="00000000" w:rsidP="00000000" w:rsidRDefault="00000000" w:rsidRPr="00000000" w14:paraId="000001E0">
            <w:pPr>
              <w:jc w:val="center"/>
              <w:rPr>
                <w:color w:val="000000"/>
                <w:sz w:val="20"/>
                <w:szCs w:val="20"/>
              </w:rPr>
            </w:pPr>
            <w:r w:rsidDel="00000000" w:rsidR="00000000" w:rsidRPr="00000000">
              <w:rPr>
                <w:color w:val="000000"/>
                <w:sz w:val="20"/>
                <w:szCs w:val="20"/>
                <w:rtl w:val="0"/>
              </w:rPr>
              <w:t xml:space="preserve">Arena</w:t>
              <w:br w:type="textWrapping"/>
              <w:t xml:space="preserve">(h= 60-100 cm)</w:t>
            </w:r>
          </w:p>
        </w:tc>
        <w:tc>
          <w:tcPr/>
          <w:p w:rsidR="00000000" w:rsidDel="00000000" w:rsidP="00000000" w:rsidRDefault="00000000" w:rsidRPr="00000000" w14:paraId="000001E1">
            <w:pPr>
              <w:jc w:val="center"/>
              <w:rPr>
                <w:color w:val="000000"/>
                <w:sz w:val="20"/>
                <w:szCs w:val="20"/>
              </w:rPr>
            </w:pPr>
            <w:r w:rsidDel="00000000" w:rsidR="00000000" w:rsidRPr="00000000">
              <w:rPr>
                <w:color w:val="000000"/>
                <w:sz w:val="20"/>
                <w:szCs w:val="20"/>
                <w:rtl w:val="0"/>
              </w:rPr>
              <w:t xml:space="preserve">Por gravedad</w:t>
            </w:r>
          </w:p>
        </w:tc>
      </w:tr>
    </w:tbl>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Tomdo de Otero (2006). </w:t>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sz w:val="20"/>
          <w:szCs w:val="20"/>
        </w:rPr>
      </w:pPr>
      <w:hyperlink r:id="rId53">
        <w:r w:rsidDel="00000000" w:rsidR="00000000" w:rsidRPr="00000000">
          <w:rPr>
            <w:color w:val="0000ff"/>
            <w:sz w:val="20"/>
            <w:szCs w:val="20"/>
            <w:u w:val="single"/>
            <w:rtl w:val="0"/>
          </w:rPr>
          <w:t xml:space="preserve">https://www.aguasresiduales.info/idi/tesis-doctorales/filtracion-de-aguas-residuales-para-reutilizacion</w:t>
        </w:r>
      </w:hyperlink>
      <w:r w:rsidDel="00000000" w:rsidR="00000000" w:rsidRPr="00000000">
        <w:rPr>
          <w:sz w:val="20"/>
          <w:szCs w:val="20"/>
          <w:rtl w:val="0"/>
        </w:rPr>
        <w:t xml:space="preserve"> </w:t>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1E5">
      <w:pPr>
        <w:jc w:val="both"/>
        <w:rPr>
          <w:b w:val="1"/>
          <w:sz w:val="20"/>
          <w:szCs w:val="20"/>
        </w:rPr>
      </w:pPr>
      <w:r w:rsidDel="00000000" w:rsidR="00000000" w:rsidRPr="00000000">
        <w:rPr>
          <w:b w:val="1"/>
          <w:sz w:val="20"/>
          <w:szCs w:val="20"/>
          <w:rtl w:val="0"/>
        </w:rPr>
        <w:t xml:space="preserve">Otras clasificaciones</w:t>
      </w:r>
    </w:p>
    <w:p w:rsidR="00000000" w:rsidDel="00000000" w:rsidP="00000000" w:rsidRDefault="00000000" w:rsidRPr="00000000" w14:paraId="000001E6">
      <w:pPr>
        <w:jc w:val="both"/>
        <w:rPr>
          <w:b w:val="1"/>
          <w:sz w:val="20"/>
          <w:szCs w:val="20"/>
        </w:rPr>
      </w:pPr>
      <w:r w:rsidDel="00000000" w:rsidR="00000000" w:rsidRPr="00000000">
        <w:rPr>
          <w:rtl w:val="0"/>
        </w:rPr>
      </w:r>
    </w:p>
    <w:p w:rsidR="00000000" w:rsidDel="00000000" w:rsidP="00000000" w:rsidRDefault="00000000" w:rsidRPr="00000000" w14:paraId="000001E7">
      <w:pPr>
        <w:jc w:val="both"/>
        <w:rPr>
          <w:sz w:val="20"/>
          <w:szCs w:val="20"/>
        </w:rPr>
      </w:pPr>
      <w:r w:rsidDel="00000000" w:rsidR="00000000" w:rsidRPr="00000000">
        <w:rPr>
          <w:sz w:val="20"/>
          <w:szCs w:val="20"/>
          <w:rtl w:val="0"/>
        </w:rPr>
        <w:t xml:space="preserve">De igual forma, los filtros también se clasifican por medio filtrante, es decir, el material de relleno en cantidad, capas y características según las necesidades del agua a tratar, ver figura 20.</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20</w:t>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Medio filtrante para aguas residuales</w:t>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0" distT="0" distL="0" distR="0">
            <wp:extent cx="1236011" cy="1241271"/>
            <wp:effectExtent b="0" l="0" r="0" t="0"/>
            <wp:docPr id="7457" name="image57.png"/>
            <a:graphic>
              <a:graphicData uri="http://schemas.openxmlformats.org/drawingml/2006/picture">
                <pic:pic>
                  <pic:nvPicPr>
                    <pic:cNvPr id="0" name="image57.png"/>
                    <pic:cNvPicPr preferRelativeResize="0"/>
                  </pic:nvPicPr>
                  <pic:blipFill>
                    <a:blip r:embed="rId54"/>
                    <a:srcRect b="4913" l="0" r="0" t="12554"/>
                    <a:stretch>
                      <a:fillRect/>
                    </a:stretch>
                  </pic:blipFill>
                  <pic:spPr>
                    <a:xfrm>
                      <a:off x="0" y="0"/>
                      <a:ext cx="1236011" cy="124127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Nota. Tomado de Pedraza (2019). </w:t>
      </w:r>
    </w:p>
    <w:p w:rsidR="00000000" w:rsidDel="00000000" w:rsidP="00000000" w:rsidRDefault="00000000" w:rsidRPr="00000000" w14:paraId="000001EE">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Medio </w:t>
      </w:r>
      <w:commentRangeEnd w:id="14"/>
      <w:r w:rsidDel="00000000" w:rsidR="00000000" w:rsidRPr="00000000">
        <w:commentReference w:id="14"/>
      </w:r>
      <w:r w:rsidDel="00000000" w:rsidR="00000000" w:rsidRPr="00000000">
        <w:rPr>
          <w:sz w:val="20"/>
          <w:szCs w:val="20"/>
          <w:rtl w:val="0"/>
        </w:rPr>
        <w:t xml:space="preserve">filtrante para aguas residuales. (Anexos / Figura 25)</w:t>
      </w:r>
    </w:p>
    <w:p w:rsidR="00000000" w:rsidDel="00000000" w:rsidP="00000000" w:rsidRDefault="00000000" w:rsidRPr="00000000" w14:paraId="000001EF">
      <w:pPr>
        <w:jc w:val="both"/>
        <w:rPr>
          <w:b w:val="1"/>
          <w:color w:val="000000"/>
          <w:sz w:val="20"/>
          <w:szCs w:val="20"/>
        </w:rPr>
      </w:pPr>
      <w:r w:rsidDel="00000000" w:rsidR="00000000" w:rsidRPr="00000000">
        <w:rPr>
          <w:rtl w:val="0"/>
        </w:rPr>
      </w:r>
    </w:p>
    <w:p w:rsidR="00000000" w:rsidDel="00000000" w:rsidP="00000000" w:rsidRDefault="00000000" w:rsidRPr="00000000" w14:paraId="000001F0">
      <w:pPr>
        <w:jc w:val="both"/>
        <w:rPr>
          <w:b w:val="1"/>
          <w:color w:val="000000"/>
          <w:sz w:val="20"/>
          <w:szCs w:val="20"/>
        </w:rPr>
      </w:pP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Tratamientos secundarios del agua residual</w:t>
      </w:r>
    </w:p>
    <w:p w:rsidR="00000000" w:rsidDel="00000000" w:rsidP="00000000" w:rsidRDefault="00000000" w:rsidRPr="00000000" w14:paraId="000001F2">
      <w:pPr>
        <w:jc w:val="both"/>
        <w:rPr>
          <w:b w:val="1"/>
          <w:color w:val="000000"/>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sz w:val="20"/>
          <w:szCs w:val="20"/>
          <w:rtl w:val="0"/>
        </w:rPr>
        <w:t xml:space="preserve">El tratamiento secundario de depuración constituye una serie de importantes procesos de naturaleza biológica de tratamiento de las aguas residuales que tienen en común la utilización de microorganismos (entre las que destacan las bacterias) para llevar a cabo la eliminación de materia orgánica biodegradable, tanto coloidal como disuelta, así como la eliminación de compuestos que contienen elementos nutrientes (N y P) (Cyclusid depuración industrial, s.f.).</w:t>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231218" cy="857749"/>
            <wp:effectExtent b="0" l="0" r="0" t="0"/>
            <wp:docPr descr="Sewage treatment mechanism spinning and filtering water flow in basin. " id="7458" name="image51.jpg"/>
            <a:graphic>
              <a:graphicData uri="http://schemas.openxmlformats.org/drawingml/2006/picture">
                <pic:pic>
                  <pic:nvPicPr>
                    <pic:cNvPr descr="Sewage treatment mechanism spinning and filtering water flow in basin. " id="0" name="image51.jpg"/>
                    <pic:cNvPicPr preferRelativeResize="0"/>
                  </pic:nvPicPr>
                  <pic:blipFill>
                    <a:blip r:embed="rId55"/>
                    <a:srcRect b="0" l="0" r="0" t="0"/>
                    <a:stretch>
                      <a:fillRect/>
                    </a:stretch>
                  </pic:blipFill>
                  <pic:spPr>
                    <a:xfrm>
                      <a:off x="0" y="0"/>
                      <a:ext cx="1231218" cy="85774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sz w:val="20"/>
          <w:szCs w:val="20"/>
        </w:rPr>
      </w:pPr>
      <w:hyperlink r:id="rId56">
        <w:r w:rsidDel="00000000" w:rsidR="00000000" w:rsidRPr="00000000">
          <w:rPr>
            <w:color w:val="0000ff"/>
            <w:sz w:val="20"/>
            <w:szCs w:val="20"/>
            <w:u w:val="single"/>
            <w:rtl w:val="0"/>
          </w:rPr>
          <w:t xml:space="preserve">https://image.shutterstock.com/image-photo/sewage-treatment-mechanism-spinning-filtering-600w-207186856.jpg</w:t>
        </w:r>
      </w:hyperlink>
      <w:r w:rsidDel="00000000" w:rsidR="00000000" w:rsidRPr="00000000">
        <w:rPr>
          <w:sz w:val="20"/>
          <w:szCs w:val="20"/>
          <w:rtl w:val="0"/>
        </w:rPr>
        <w:t xml:space="preserve"> </w:t>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sz w:val="20"/>
          <w:szCs w:val="20"/>
        </w:rPr>
      </w:pPr>
      <w:sdt>
        <w:sdtPr>
          <w:tag w:val="goog_rdk_15"/>
        </w:sdtPr>
        <w:sdtContent>
          <w:commentRangeStart w:id="15"/>
        </w:sdtContent>
      </w:sdt>
      <w:r w:rsidDel="00000000" w:rsidR="00000000" w:rsidRPr="00000000">
        <w:rPr>
          <w:sz w:val="20"/>
          <w:szCs w:val="20"/>
          <w:rtl w:val="0"/>
        </w:rPr>
        <w:t xml:space="preserve">En la mayor parte de los casos la materia orgánica constituye la fuente de energía y de carbono que necesitan los microorganismos para su crecimiento. Además, también es necesaria la presencia de nutrientes que contengan los elementos esenciales para el crecimiento, especialmente los compuestos que contengan N y P, y por último, en el caso de sistema aerobio, la presencia de oxígeno disuelto en el agua. Este último aspecto será clave a la hora de elegir el proceso biológico más conveniente </w:t>
      </w:r>
      <w:commentRangeEnd w:id="15"/>
      <w:r w:rsidDel="00000000" w:rsidR="00000000" w:rsidRPr="00000000">
        <w:commentReference w:id="15"/>
      </w:r>
      <w:r w:rsidDel="00000000" w:rsidR="00000000" w:rsidRPr="00000000">
        <w:rPr>
          <w:sz w:val="20"/>
          <w:szCs w:val="20"/>
          <w:rtl w:val="0"/>
        </w:rPr>
        <w:t xml:space="preserve">(Cyclusid depuración industrial, s.f.).</w:t>
      </w:r>
    </w:p>
    <w:p w:rsidR="00000000" w:rsidDel="00000000" w:rsidP="00000000" w:rsidRDefault="00000000" w:rsidRPr="00000000" w14:paraId="000001F9">
      <w:pPr>
        <w:jc w:val="both"/>
        <w:rPr>
          <w:i w:val="1"/>
          <w:sz w:val="20"/>
          <w:szCs w:val="20"/>
        </w:rPr>
      </w:pP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Digestor aeróbico.</w:t>
      </w:r>
    </w:p>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un método alternativo de tratar los lodos orgánicos producidos en el curso de las diversas operaciones de tratamiento. Los digestores aeróbicos se pueden emplear para el tratamiento de: (1) únicamente lodos activados o de filtros percoladores; (2) mezclas de lodos activados o de filtros percoladores con lodos primarios, o (3) lodo biológico en exceso de plantas de tratamiento de lodos activados sin sedimentación primaria. Actualmente, suelen emplearse dos variantes del proceso de digestión aerobia: el sistema convencional y el sistema con oxígeno puro, aunque también se ha empleado la digestión aerobia termófila (Aguamarket, 2017), ver figura 21.</w:t>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ind w:left="37" w:firstLine="0"/>
        <w:jc w:val="both"/>
        <w:rPr>
          <w:sz w:val="20"/>
          <w:szCs w:val="20"/>
        </w:rPr>
      </w:pPr>
      <w:r w:rsidDel="00000000" w:rsidR="00000000" w:rsidRPr="00000000">
        <w:rPr>
          <w:b w:val="1"/>
          <w:sz w:val="20"/>
          <w:szCs w:val="20"/>
          <w:rtl w:val="0"/>
        </w:rPr>
        <w:t xml:space="preserve">Figura 21</w:t>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ind w:left="37" w:firstLine="0"/>
        <w:jc w:val="both"/>
        <w:rPr>
          <w:i w:val="1"/>
          <w:sz w:val="20"/>
          <w:szCs w:val="20"/>
        </w:rPr>
      </w:pPr>
      <w:r w:rsidDel="00000000" w:rsidR="00000000" w:rsidRPr="00000000">
        <w:rPr>
          <w:i w:val="1"/>
          <w:sz w:val="20"/>
          <w:szCs w:val="20"/>
          <w:rtl w:val="0"/>
        </w:rPr>
        <w:t xml:space="preserve">Tratamiento aerobio</w:t>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500660" cy="985910"/>
            <wp:effectExtent b="0" l="0" r="0" t="0"/>
            <wp:docPr id="7459"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1500660" cy="98591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Global Water &amp; Energy (2020). </w:t>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sz w:val="20"/>
          <w:szCs w:val="20"/>
        </w:rPr>
      </w:pPr>
      <w:hyperlink r:id="rId58">
        <w:r w:rsidDel="00000000" w:rsidR="00000000" w:rsidRPr="00000000">
          <w:rPr>
            <w:color w:val="0000ff"/>
            <w:sz w:val="20"/>
            <w:szCs w:val="20"/>
            <w:u w:val="single"/>
            <w:rtl w:val="0"/>
          </w:rPr>
          <w:t xml:space="preserve">http://www.globalwe.com/es/soluciones/aguas-residuales/tratamiento-aerobio/</w:t>
        </w:r>
      </w:hyperlink>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ind w:left="33" w:firstLine="0"/>
        <w:jc w:val="both"/>
        <w:rPr>
          <w:b w:val="1"/>
          <w:sz w:val="20"/>
          <w:szCs w:val="20"/>
        </w:rPr>
      </w:pPr>
      <w:sdt>
        <w:sdtPr>
          <w:tag w:val="goog_rdk_16"/>
        </w:sdtPr>
        <w:sdtContent>
          <w:commentRangeStart w:id="16"/>
        </w:sdtContent>
      </w:sdt>
      <w:r w:rsidDel="00000000" w:rsidR="00000000" w:rsidRPr="00000000">
        <w:rPr>
          <w:b w:val="1"/>
          <w:sz w:val="20"/>
          <w:szCs w:val="20"/>
          <w:rtl w:val="0"/>
        </w:rPr>
        <w:t xml:space="preserve">Digestión aeróbica convencional</w:t>
      </w:r>
    </w:p>
    <w:p w:rsidR="00000000" w:rsidDel="00000000" w:rsidP="00000000" w:rsidRDefault="00000000" w:rsidRPr="00000000" w14:paraId="00000205">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En esta el lodo se airea durante un largo período de tiempo en un estanque abierto, sin calefacción, empleando difusores convencionales o aireadores superficiales. El proceso se puede llevar a cabo de manera continua o discontinua. En plantas de pequeño tamaño se emplea el sistema discontinuo, en el que el lodo se airea y se mezcla completamente durante un largo período de tiempo, dejándose sedimentar a continuación en el interior del mismo estanque (Aguamarket, 2017), ver figura 22.</w:t>
      </w:r>
    </w:p>
    <w:p w:rsidR="00000000" w:rsidDel="00000000" w:rsidP="00000000" w:rsidRDefault="00000000" w:rsidRPr="00000000" w14:paraId="00000207">
      <w:pPr>
        <w:pBdr>
          <w:top w:space="0" w:sz="0" w:val="nil"/>
          <w:left w:space="0" w:sz="0" w:val="nil"/>
          <w:bottom w:space="0" w:sz="0" w:val="nil"/>
          <w:right w:space="0" w:sz="0" w:val="nil"/>
          <w:between w:space="0" w:sz="0" w:val="nil"/>
        </w:pBdr>
        <w:ind w:left="33" w:firstLine="0"/>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b w:val="1"/>
          <w:sz w:val="20"/>
          <w:szCs w:val="20"/>
          <w:rtl w:val="0"/>
        </w:rPr>
        <w:t xml:space="preserve">Figura 22</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ind w:left="33" w:firstLine="0"/>
        <w:jc w:val="both"/>
        <w:rPr>
          <w:i w:val="1"/>
          <w:sz w:val="20"/>
          <w:szCs w:val="20"/>
        </w:rPr>
      </w:pPr>
      <w:r w:rsidDel="00000000" w:rsidR="00000000" w:rsidRPr="00000000">
        <w:rPr>
          <w:i w:val="1"/>
          <w:sz w:val="20"/>
          <w:szCs w:val="20"/>
          <w:rtl w:val="0"/>
        </w:rPr>
        <w:t xml:space="preserve">Tanque aerobio TAE</w:t>
      </w:r>
    </w:p>
    <w:p w:rsidR="00000000" w:rsidDel="00000000" w:rsidP="00000000" w:rsidRDefault="00000000" w:rsidRPr="00000000" w14:paraId="0000020A">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Pr>
        <w:drawing>
          <wp:inline distB="0" distT="0" distL="0" distR="0">
            <wp:extent cx="2012546" cy="1075954"/>
            <wp:effectExtent b="0" l="0" r="0" t="0"/>
            <wp:docPr id="7460"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2012546" cy="107595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Nota.  Tomado de Ajover (s.f.). </w:t>
      </w:r>
    </w:p>
    <w:p w:rsidR="00000000" w:rsidDel="00000000" w:rsidP="00000000" w:rsidRDefault="00000000" w:rsidRPr="00000000" w14:paraId="0000020C">
      <w:pPr>
        <w:pBdr>
          <w:top w:space="0" w:sz="0" w:val="nil"/>
          <w:left w:space="0" w:sz="0" w:val="nil"/>
          <w:bottom w:space="0" w:sz="0" w:val="nil"/>
          <w:right w:space="0" w:sz="0" w:val="nil"/>
          <w:between w:space="0" w:sz="0" w:val="nil"/>
        </w:pBdr>
        <w:ind w:left="33" w:firstLine="0"/>
        <w:jc w:val="both"/>
        <w:rPr>
          <w:sz w:val="20"/>
          <w:szCs w:val="20"/>
        </w:rPr>
      </w:pPr>
      <w:hyperlink r:id="rId60">
        <w:r w:rsidDel="00000000" w:rsidR="00000000" w:rsidRPr="00000000">
          <w:rPr>
            <w:color w:val="0000ff"/>
            <w:sz w:val="20"/>
            <w:szCs w:val="20"/>
            <w:u w:val="single"/>
            <w:rtl w:val="0"/>
          </w:rPr>
          <w:t xml:space="preserve">http://www.ajover.co/wp-content/uploads/2019/02/fichatecnicasistemasepticoecoajoverajover.pdf</w:t>
        </w:r>
      </w:hyperlink>
      <w:r w:rsidDel="00000000" w:rsidR="00000000" w:rsidRPr="00000000">
        <w:rPr>
          <w:sz w:val="20"/>
          <w:szCs w:val="20"/>
          <w:rtl w:val="0"/>
        </w:rPr>
        <w:t xml:space="preserve"> </w:t>
      </w:r>
    </w:p>
    <w:p w:rsidR="00000000" w:rsidDel="00000000" w:rsidP="00000000" w:rsidRDefault="00000000" w:rsidRPr="00000000" w14:paraId="0000020D">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b w:val="1"/>
          <w:sz w:val="20"/>
          <w:szCs w:val="20"/>
          <w:rtl w:val="0"/>
        </w:rPr>
        <w:t xml:space="preserve">Digestión con oxígeno y digestión aeróbica termófila</w:t>
      </w:r>
    </w:p>
    <w:p w:rsidR="00000000" w:rsidDel="00000000" w:rsidP="00000000" w:rsidRDefault="00000000" w:rsidRPr="00000000" w14:paraId="0000020F">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En los sistemas continuos, la decantación y concentración del lodo se realiza en un estanque independiente. La digestión con oxígeno puro es una modificación del proceso de digestión aerobia en el que se sustituye el aire por oxígeno puro. El lodo que resulta es parecido al lodo que se obtiene en los procesos de digestión aerobia convencionales. La digestión aerobia termófila representa un refinamiento adicional del proceso de digestión aerobia. Este proceso puede permitir conseguir altos rendimientos de eliminación de la fracción biodegradable (superiores al 80%) en tiempos de detención cortos (3 a 4 días), mediante la acción de bacterias termófilas a temperaturas entre 25º y 50º C superiores a la temperatura ambiente </w:t>
      </w:r>
      <w:commentRangeEnd w:id="16"/>
      <w:r w:rsidDel="00000000" w:rsidR="00000000" w:rsidRPr="00000000">
        <w:commentReference w:id="16"/>
      </w:r>
      <w:r w:rsidDel="00000000" w:rsidR="00000000" w:rsidRPr="00000000">
        <w:rPr>
          <w:sz w:val="20"/>
          <w:szCs w:val="20"/>
          <w:rtl w:val="0"/>
        </w:rPr>
        <w:t xml:space="preserve">(Aguamarket, 2017).</w:t>
      </w:r>
    </w:p>
    <w:p w:rsidR="00000000" w:rsidDel="00000000" w:rsidP="00000000" w:rsidRDefault="00000000" w:rsidRPr="00000000" w14:paraId="00000211">
      <w:pPr>
        <w:jc w:val="both"/>
        <w:rPr>
          <w:b w:val="1"/>
          <w:color w:val="000000"/>
          <w:sz w:val="20"/>
          <w:szCs w:val="20"/>
        </w:rPr>
      </w:pP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Digestor anaerobio.</w:t>
      </w:r>
    </w:p>
    <w:p w:rsidR="00000000" w:rsidDel="00000000" w:rsidP="00000000" w:rsidRDefault="00000000" w:rsidRPr="00000000" w14:paraId="00000213">
      <w:pPr>
        <w:jc w:val="both"/>
        <w:rPr>
          <w:b w:val="1"/>
          <w:color w:val="000000"/>
          <w:sz w:val="20"/>
          <w:szCs w:val="2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este proceso se produce la descomposición de la materia orgánica e inorgánica en ausencia de oxígeno molecular. Sus principales aplicaciones han sido y siguen siendo hoy en día, la estabilización de lodos concentrados producidos en el tratamiento del agua residual y de determinados residuos industriales; sin embargo, recientemente se ha demostrado que los residuos orgánicos diluidos también se pueden tratar anaeróbicamente. En el proceso de digestión anaerobia, la materia orgánica contenida en la mezcla de lodos primarios y biológicos se convierte biológicamente, bajo condiciones anaerobias, en metano (CH4) y dióxido de carbono (C02) (Aguamarket, 2017), ver figura 23</w:t>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23</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Digestión anaerobia</w:t>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675832" cy="1102233"/>
            <wp:effectExtent b="0" l="0" r="0" t="0"/>
            <wp:docPr id="7461"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1675832" cy="1102233"/>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Aguas residuales info (2014). </w:t>
      </w:r>
    </w:p>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sz w:val="20"/>
          <w:szCs w:val="20"/>
        </w:rPr>
      </w:pPr>
      <w:hyperlink r:id="rId62">
        <w:r w:rsidDel="00000000" w:rsidR="00000000" w:rsidRPr="00000000">
          <w:rPr>
            <w:color w:val="0000ff"/>
            <w:sz w:val="20"/>
            <w:szCs w:val="20"/>
            <w:u w:val="single"/>
            <w:rtl w:val="0"/>
          </w:rPr>
          <w:t xml:space="preserve">https://www.aguasresiduales.info/revista/blog/digestion-anaerobia-de-fangos-de-edar-problemas-y-soluciones</w:t>
        </w:r>
      </w:hyperlink>
      <w:r w:rsidDel="00000000" w:rsidR="00000000" w:rsidRPr="00000000">
        <w:rPr>
          <w:sz w:val="20"/>
          <w:szCs w:val="20"/>
          <w:rtl w:val="0"/>
        </w:rPr>
        <w:t xml:space="preserve"> </w:t>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w:t>
      </w:r>
      <w:sdt>
        <w:sdtPr>
          <w:tag w:val="goog_rdk_17"/>
        </w:sdtPr>
        <w:sdtContent>
          <w:commentRangeStart w:id="17"/>
        </w:sdtContent>
      </w:sdt>
      <w:r w:rsidDel="00000000" w:rsidR="00000000" w:rsidRPr="00000000">
        <w:rPr>
          <w:b w:val="1"/>
          <w:sz w:val="20"/>
          <w:szCs w:val="20"/>
          <w:rtl w:val="0"/>
        </w:rPr>
        <w:t xml:space="preserve">Dónde sucede el proceso?</w:t>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proceso se lleva a cabo en un reactor completamente cerrado. Los lodos se introducen en el reactor de forma continua o intermitente, y permanecen en su interior durante períodos de tiempo variables. El lodo estabilizado, que se extrae del proceso continuo o intermitentemente, tiene un bajo contenido en materia orgánica y patógenos, y no es putrescible. Los dos tipos de digestores anaeróbicos más empleados son los de alta y baja carga. En el proceso de digestión de baja carga no se suele calentar, ni mezclar el contenido del digestor, y los tiempos de detención oscilan entre 30 y 60 días. En los procesos de digestión de alta carga el contenido del digestor se calienta y mezcla completamente (Aguamarket, 2017), ver figura 24. </w:t>
      </w:r>
    </w:p>
    <w:p w:rsidR="00000000" w:rsidDel="00000000" w:rsidP="00000000" w:rsidRDefault="00000000" w:rsidRPr="00000000" w14:paraId="0000021F">
      <w:pPr>
        <w:pBdr>
          <w:top w:space="0" w:sz="0" w:val="nil"/>
          <w:left w:space="0" w:sz="0" w:val="nil"/>
          <w:bottom w:space="0" w:sz="0" w:val="nil"/>
          <w:right w:space="0" w:sz="0" w:val="nil"/>
          <w:between w:space="0" w:sz="0" w:val="nil"/>
        </w:pBdr>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24</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Digestor anaerobio para lodos</w:t>
      </w:r>
    </w:p>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402436" cy="1027981"/>
            <wp:effectExtent b="0" l="0" r="0" t="0"/>
            <wp:docPr id="7462"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1402436" cy="102798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Equimar (s.f.). </w:t>
      </w:r>
    </w:p>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sz w:val="20"/>
          <w:szCs w:val="20"/>
        </w:rPr>
      </w:pPr>
      <w:hyperlink r:id="rId64">
        <w:r w:rsidDel="00000000" w:rsidR="00000000" w:rsidRPr="00000000">
          <w:rPr>
            <w:color w:val="0000ff"/>
            <w:sz w:val="20"/>
            <w:szCs w:val="20"/>
            <w:u w:val="single"/>
            <w:rtl w:val="0"/>
          </w:rPr>
          <w:t xml:space="preserve">http://equimar.mx/our-services/digestores-anaerobios-para-lodos/</w:t>
        </w:r>
      </w:hyperlink>
      <w:r w:rsidDel="00000000" w:rsidR="00000000" w:rsidRPr="00000000">
        <w:rPr>
          <w:sz w:val="20"/>
          <w:szCs w:val="20"/>
          <w:rtl w:val="0"/>
        </w:rPr>
        <w:t xml:space="preserve"> </w:t>
      </w:r>
    </w:p>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Etapas de la conversión biológica</w:t>
      </w:r>
    </w:p>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conversión biológica de la materia orgánica de los lodos parece que se produce en tres etapas. El primer paso del proceso comporta la transformación por vía enzimática (hidrólisis) de los compuestos de alto peso molecular en compuestos que puedan servir como fuentes de energía y de carbono celular. El segundo paso (acidogénesis) implica la conversión bacteriana de los compuestos producidos en la primera etapa en compuestos intermedios identificables de menor peso molecular. El tercer paso (metanogénesis) supone la conversión bacteriana de los compuestos intermedios en productos finales más simples, principalmente metano y dióxido de carbono. En un digestor, la conversión de los lodos orgánicos y de los residuos se lleva a cabo mediante la acción conjunta de diferentes organismos anaerobios (Aguamarket, 2017).</w:t>
      </w:r>
    </w:p>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Hidrolización</w:t>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grupo de microorganismos se ocupa de la hidrolización de los polímeros orgánicos y de los lípidos para formar elementos estructurales básicos como los monosacáridos, los aminoácidos y los compuestos relacionados con estos. Un segundo grupo de bacterias anaerobias fermenta los productos de la descomposición para producir ácidos orgánicos simples, de los que el que se presenta con mayor frecuencia en los digestores orgánicos es el ácido acético. Este grupo de microorganismos, que reciben el nombre de no metanogénicos, está formado por bacterias facultativas y anaerobias estrictas, aunque de forma colectiva se conocen como bacterias "formadoras de ácidos</w:t>
      </w:r>
      <w:commentRangeEnd w:id="17"/>
      <w:r w:rsidDel="00000000" w:rsidR="00000000" w:rsidRPr="00000000">
        <w:commentReference w:id="17"/>
      </w:r>
      <w:r w:rsidDel="00000000" w:rsidR="00000000" w:rsidRPr="00000000">
        <w:rPr>
          <w:sz w:val="20"/>
          <w:szCs w:val="20"/>
          <w:rtl w:val="0"/>
        </w:rPr>
        <w:t xml:space="preserve"> (Aguamarket, 2017).</w:t>
      </w:r>
    </w:p>
    <w:p w:rsidR="00000000" w:rsidDel="00000000" w:rsidP="00000000" w:rsidRDefault="00000000" w:rsidRPr="00000000" w14:paraId="0000022D">
      <w:pPr>
        <w:jc w:val="both"/>
        <w:rPr>
          <w:b w:val="1"/>
          <w:i w:val="1"/>
          <w:color w:val="000000"/>
          <w:sz w:val="20"/>
          <w:szCs w:val="20"/>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Lechos bacterianos o filtros percoladores.</w:t>
      </w:r>
    </w:p>
    <w:p w:rsidR="00000000" w:rsidDel="00000000" w:rsidP="00000000" w:rsidRDefault="00000000" w:rsidRPr="00000000" w14:paraId="0000022F">
      <w:pPr>
        <w:ind w:left="132" w:firstLine="0"/>
        <w:jc w:val="both"/>
        <w:rPr>
          <w:b w:val="1"/>
          <w:i w:val="1"/>
          <w:color w:val="000000"/>
          <w:sz w:val="20"/>
          <w:szCs w:val="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trata de un sistema de depuración biológico aerobio cuyo funcionamiento se basa en hacer circular a través de un medio poroso, aire y agua residual. Están configurados en forma de cultivo fijo no sumergido y compuestos por un lecho, normalmente de gran diámetro, que puede estar formado por materiales naturales –cantos rodados, coque metalúrgico, escoria o antracita- o plásticos, y en cuya superficie se aplican de forma uniforme los líquidos residuales por medio de pulverizadores, y en forma de lluvia (SMA, 2015), ver figuras 25 y 26.</w:t>
      </w:r>
    </w:p>
    <w:p w:rsidR="00000000" w:rsidDel="00000000" w:rsidP="00000000" w:rsidRDefault="00000000" w:rsidRPr="00000000" w14:paraId="00000231">
      <w:pPr>
        <w:pBdr>
          <w:top w:space="0" w:sz="0" w:val="nil"/>
          <w:left w:space="0" w:sz="0" w:val="nil"/>
          <w:bottom w:space="0" w:sz="0" w:val="nil"/>
          <w:right w:space="0" w:sz="0" w:val="nil"/>
          <w:between w:space="0" w:sz="0" w:val="nil"/>
        </w:pBdr>
        <w:jc w:val="both"/>
        <w:rPr>
          <w:i w:val="1"/>
          <w:sz w:val="20"/>
          <w:szCs w:val="20"/>
        </w:rPr>
        <w:sectPr>
          <w:type w:val="continuous"/>
          <w:pgSz w:h="15840" w:w="12240" w:orient="portrait"/>
          <w:pgMar w:bottom="1134" w:top="1701" w:left="1134" w:right="1134" w:header="720" w:footer="0"/>
          <w:pgNumType w:start="1"/>
        </w:sectPr>
      </w:pPr>
      <w:r w:rsidDel="00000000" w:rsidR="00000000" w:rsidRPr="00000000">
        <w:rPr>
          <w:i w:val="1"/>
          <w:sz w:val="20"/>
          <w:szCs w:val="20"/>
          <w:rtl w:val="0"/>
        </w:rPr>
        <w:t xml:space="preserve"> </w:t>
      </w:r>
    </w:p>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25</w:t>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Filtro percolador</w:t>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898481" cy="594507"/>
            <wp:effectExtent b="0" l="0" r="0" t="0"/>
            <wp:docPr id="7463"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898481" cy="59450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Mata (s.f.).  </w:t>
      </w:r>
      <w:hyperlink r:id="rId66">
        <w:r w:rsidDel="00000000" w:rsidR="00000000" w:rsidRPr="00000000">
          <w:rPr>
            <w:color w:val="0000ff"/>
            <w:sz w:val="20"/>
            <w:szCs w:val="20"/>
            <w:u w:val="single"/>
            <w:rtl w:val="0"/>
          </w:rPr>
          <w:t xml:space="preserve">https://lorenzomata95.wixsite.com/misitio/l</w:t>
        </w:r>
      </w:hyperlink>
      <w:r w:rsidDel="00000000" w:rsidR="00000000" w:rsidRPr="00000000">
        <w:rPr>
          <w:sz w:val="20"/>
          <w:szCs w:val="20"/>
          <w:rtl w:val="0"/>
        </w:rPr>
        <w:t xml:space="preserve"> </w:t>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26</w:t>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Filtro percolador </w:t>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241715" cy="449225"/>
            <wp:effectExtent b="0" l="0" r="0" t="0"/>
            <wp:docPr id="7464" name="image64.png"/>
            <a:graphic>
              <a:graphicData uri="http://schemas.openxmlformats.org/drawingml/2006/picture">
                <pic:pic>
                  <pic:nvPicPr>
                    <pic:cNvPr id="0" name="image64.png"/>
                    <pic:cNvPicPr preferRelativeResize="0"/>
                  </pic:nvPicPr>
                  <pic:blipFill>
                    <a:blip r:embed="rId67"/>
                    <a:srcRect b="0" l="5811" r="0" t="0"/>
                    <a:stretch>
                      <a:fillRect/>
                    </a:stretch>
                  </pic:blipFill>
                  <pic:spPr>
                    <a:xfrm>
                      <a:off x="0" y="0"/>
                      <a:ext cx="1241715" cy="44922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filtropercolador (2019). </w:t>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sz w:val="20"/>
          <w:szCs w:val="20"/>
        </w:rPr>
        <w:sectPr>
          <w:type w:val="continuous"/>
          <w:pgSz w:h="15840" w:w="12240" w:orient="portrait"/>
          <w:pgMar w:bottom="1134" w:top="1701" w:left="1134" w:right="1134" w:header="720" w:footer="0"/>
          <w:pgNumType w:start="1"/>
          <w:cols w:equalWidth="0" w:num="2">
            <w:col w:space="720" w:w="4626"/>
            <w:col w:space="0" w:w="4626"/>
          </w:cols>
        </w:sectPr>
      </w:pPr>
      <w:hyperlink r:id="rId68">
        <w:r w:rsidDel="00000000" w:rsidR="00000000" w:rsidRPr="00000000">
          <w:rPr>
            <w:color w:val="0000ff"/>
            <w:sz w:val="20"/>
            <w:szCs w:val="20"/>
            <w:u w:val="single"/>
            <w:rtl w:val="0"/>
          </w:rPr>
          <w:t xml:space="preserve">https://filtropercolador.blogspot.com/2019/03/1.html</w:t>
        </w:r>
      </w:hyperlink>
      <w:r w:rsidDel="00000000" w:rsidR="00000000" w:rsidRPr="00000000">
        <w:rPr>
          <w:sz w:val="20"/>
          <w:szCs w:val="20"/>
          <w:rtl w:val="0"/>
        </w:rPr>
        <w:t xml:space="preserve"> </w:t>
      </w:r>
    </w:p>
    <w:p w:rsidR="00000000" w:rsidDel="00000000" w:rsidP="00000000" w:rsidRDefault="00000000" w:rsidRPr="00000000" w14:paraId="0000023F">
      <w:pPr>
        <w:pBdr>
          <w:top w:space="0" w:sz="0" w:val="nil"/>
          <w:left w:space="0" w:sz="0" w:val="nil"/>
          <w:bottom w:space="0" w:sz="0" w:val="nil"/>
          <w:right w:space="0" w:sz="0" w:val="nil"/>
          <w:between w:space="0" w:sz="0" w:val="nil"/>
        </w:pBdr>
        <w:ind w:left="720" w:hanging="720"/>
        <w:jc w:val="both"/>
        <w:rPr>
          <w:sz w:val="20"/>
          <w:szCs w:val="20"/>
        </w:rPr>
      </w:pPr>
      <w:sdt>
        <w:sdtPr>
          <w:tag w:val="goog_rdk_18"/>
        </w:sdtPr>
        <w:sdtContent>
          <w:commentRangeStart w:id="18"/>
        </w:sdtContent>
      </w:sdt>
      <w:r w:rsidDel="00000000" w:rsidR="00000000" w:rsidRPr="00000000">
        <w:rPr>
          <w:sz w:val="20"/>
          <w:szCs w:val="20"/>
          <w:rtl w:val="0"/>
        </w:rPr>
        <w:t xml:space="preserve">En la parte inferior del lecho se sitúan el sistema de drenaje para la salida del efluente del proceso y el sistema de entrada de aire para la ventilación. Esta puede llevarse a cabo de forma natural, lo que exige para un correcto funcionamiento diferencias de temperatura superiores a 2ºC entre el aire -agua o forzada–, suele emplearse solo cuando el tamaño del filtro es demasiado grande y no se puede garantizar la ventilación natural. Cabe destacar que el lecho debe permanecer aireado y con un caudal suficiente de percolación, que permita arrastrar las fracciones de biopelícula erosionadas o desprendidas, y sin saturación de agua. De esta forma, se puede prevenir, en caso de cargas altas, la formación de charcos en su superficie</w:t>
      </w:r>
      <w:commentRangeEnd w:id="18"/>
      <w:r w:rsidDel="00000000" w:rsidR="00000000" w:rsidRPr="00000000">
        <w:commentReference w:id="18"/>
      </w:r>
      <w:r w:rsidDel="00000000" w:rsidR="00000000" w:rsidRPr="00000000">
        <w:rPr>
          <w:sz w:val="20"/>
          <w:szCs w:val="20"/>
          <w:rtl w:val="0"/>
        </w:rPr>
        <w:t xml:space="preserve"> (SMA, 2015), ver figura 27.</w:t>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27</w:t>
      </w:r>
    </w:p>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Partes de un filtro percolador</w:t>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411990" cy="1127332"/>
            <wp:effectExtent b="0" l="0" r="0" t="0"/>
            <wp:docPr id="7423"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1411990" cy="1127332"/>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filtropercolador (2019).</w:t>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sz w:val="20"/>
          <w:szCs w:val="20"/>
        </w:rPr>
      </w:pPr>
      <w:hyperlink r:id="rId70">
        <w:r w:rsidDel="00000000" w:rsidR="00000000" w:rsidRPr="00000000">
          <w:rPr>
            <w:color w:val="0000ff"/>
            <w:sz w:val="20"/>
            <w:szCs w:val="20"/>
            <w:u w:val="single"/>
            <w:rtl w:val="0"/>
          </w:rPr>
          <w:t xml:space="preserve">https://filtropercolador.blogspot.com/2019/03/1.html</w:t>
        </w:r>
      </w:hyperlink>
      <w:r w:rsidDel="00000000" w:rsidR="00000000" w:rsidRPr="00000000">
        <w:rPr>
          <w:sz w:val="20"/>
          <w:szCs w:val="20"/>
          <w:rtl w:val="0"/>
        </w:rPr>
        <w:t xml:space="preserve"> </w:t>
      </w:r>
    </w:p>
    <w:p w:rsidR="00000000" w:rsidDel="00000000" w:rsidP="00000000" w:rsidRDefault="00000000" w:rsidRPr="00000000" w14:paraId="00000246">
      <w:pPr>
        <w:ind w:left="132" w:firstLine="0"/>
        <w:jc w:val="both"/>
        <w:rPr>
          <w:b w:val="1"/>
          <w:color w:val="000000"/>
          <w:sz w:val="20"/>
          <w:szCs w:val="20"/>
        </w:rPr>
      </w:pP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Contactores biológicos rotativos: biodiscos y biocilindros.</w:t>
      </w:r>
    </w:p>
    <w:p w:rsidR="00000000" w:rsidDel="00000000" w:rsidP="00000000" w:rsidRDefault="00000000" w:rsidRPr="00000000" w14:paraId="00000248">
      <w:pPr>
        <w:jc w:val="both"/>
        <w:rPr>
          <w:b w:val="1"/>
          <w:i w:val="1"/>
          <w:color w:val="000000"/>
          <w:sz w:val="20"/>
          <w:szCs w:val="20"/>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contactores biológicos rotativos están basados en los procesos biológicos aerobios. Estos requieren un contacto íntimo entre el agua residual, la biomasa activa y el oxígeno. Consisten en una serie de placas o discos colocados en un eje horizontal que giran lentamente dentro del tanque que contiene el agua residual, con un 49% de la superficie sumergida. Sobre la superficie de los discos se fija la biomasa que se encuentra alternativamente en contacto con el agua residual y el aire. Esto posibilita la ingestión de la materia orgánica por parte de los microorganismos y su posterior degradación en presencia del oxígeno del aire (Cyclusid, 2020), ver figura 28. </w:t>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28</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Unidad de tratamiento por biodiscos</w:t>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465411" cy="813636"/>
            <wp:effectExtent b="0" l="0" r="0" t="0"/>
            <wp:docPr id="7424"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1465411" cy="813636"/>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0" distT="0" distL="0" distR="0">
            <wp:extent cx="1213294" cy="833626"/>
            <wp:effectExtent b="0" l="0" r="0" t="0"/>
            <wp:docPr id="7425"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1213294" cy="83362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Pedraza (2018). </w:t>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Unidad de tratamiento por biodiscos - feria FIMA. (Anexos / Figura 33a – Figura33b)</w:t>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b w:val="1"/>
          <w:sz w:val="20"/>
          <w:szCs w:val="20"/>
        </w:rPr>
      </w:pPr>
      <w:sdt>
        <w:sdtPr>
          <w:tag w:val="goog_rdk_19"/>
        </w:sdtPr>
        <w:sdtContent>
          <w:commentRangeStart w:id="19"/>
        </w:sdtContent>
      </w:sdt>
      <w:r w:rsidDel="00000000" w:rsidR="00000000" w:rsidRPr="00000000">
        <w:rPr>
          <w:b w:val="1"/>
          <w:sz w:val="20"/>
          <w:szCs w:val="20"/>
          <w:rtl w:val="0"/>
        </w:rPr>
        <w:t xml:space="preserve">Los biocilindros</w:t>
      </w:r>
    </w:p>
    <w:p w:rsidR="00000000" w:rsidDel="00000000" w:rsidP="00000000" w:rsidRDefault="00000000" w:rsidRPr="00000000" w14:paraId="0000025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una variante de los biodiscos, su principal diferencia es la sustitución de los discos por biocilindros, están formados por una malla metálica, cuyo interior se rellena de piezas de plástico que sirven de soporte a la biomasa. En estos sistemas se produce un exceso de biomasa que se desprende del contactor, esta se mantiene en suspensión en el tanque gracias al movimiento del material soporte. Para regular la cantidad de microorganismos presentes en el sistema se dispone de un clarificador o decantador secundario, en él se produce la sedimentación del exceso de biomasa (Cyclusid, 2020), ver figura 29.</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29</w:t>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Esquema del sistema de biodiscos</w:t>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981716" cy="781638"/>
            <wp:effectExtent b="0" l="0" r="0" t="0"/>
            <wp:docPr id="7426" name="image17.png"/>
            <a:graphic>
              <a:graphicData uri="http://schemas.openxmlformats.org/drawingml/2006/picture">
                <pic:pic>
                  <pic:nvPicPr>
                    <pic:cNvPr id="0" name="image17.png"/>
                    <pic:cNvPicPr preferRelativeResize="0"/>
                  </pic:nvPicPr>
                  <pic:blipFill>
                    <a:blip r:embed="rId73"/>
                    <a:srcRect b="4770" l="16432" r="17842" t="2830"/>
                    <a:stretch>
                      <a:fillRect/>
                    </a:stretch>
                  </pic:blipFill>
                  <pic:spPr>
                    <a:xfrm>
                      <a:off x="0" y="0"/>
                      <a:ext cx="981716" cy="78163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Delgado (2018). </w:t>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sz w:val="20"/>
          <w:szCs w:val="20"/>
        </w:rPr>
      </w:pPr>
      <w:hyperlink r:id="rId74">
        <w:r w:rsidDel="00000000" w:rsidR="00000000" w:rsidRPr="00000000">
          <w:rPr>
            <w:color w:val="0000ff"/>
            <w:sz w:val="20"/>
            <w:szCs w:val="20"/>
            <w:u w:val="single"/>
            <w:rtl w:val="0"/>
          </w:rPr>
          <w:t xml:space="preserve">http://revistas.uni.edu.pe/index.php/tecnia/article/view/545/1076</w:t>
        </w:r>
      </w:hyperlink>
      <w:r w:rsidDel="00000000" w:rsidR="00000000" w:rsidRPr="00000000">
        <w:rPr>
          <w:sz w:val="20"/>
          <w:szCs w:val="20"/>
          <w:rtl w:val="0"/>
        </w:rPr>
        <w:t xml:space="preserve"> </w:t>
      </w:r>
    </w:p>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Características notables del proceso con biodiscos</w:t>
      </w:r>
    </w:p>
    <w:p w:rsidR="00000000" w:rsidDel="00000000" w:rsidP="00000000" w:rsidRDefault="00000000" w:rsidRPr="00000000" w14:paraId="0000025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Notable elasticidad, es decir, es capaz de absorber elevadas puntas de carga orgánica e hidráulica, manteniendo muy estables los niveles de salida. No requiere recirculación de fangos; el fango activo del proceso es el que permanece adherido a los discos. Si la carga aumenta, la película bacteriana crece espontáneamente y los sólidos en suspensión a la salida del biodisco disminuyen. Si la carga disminuye, la biomasa se desprende y aumentan los sólidos en el efluente al decantador secundario. No es necesario controlar la concentración del licor de mezcla, ya que el fango extraído es un desecho del proceso y ha de eliminarse como mejor convenga.</w:t>
      </w:r>
    </w:p>
    <w:p w:rsidR="00000000" w:rsidDel="00000000" w:rsidP="00000000" w:rsidRDefault="00000000" w:rsidRPr="00000000" w14:paraId="0000025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Ruidos y otras variables</w:t>
      </w:r>
    </w:p>
    <w:p w:rsidR="00000000" w:rsidDel="00000000" w:rsidP="00000000" w:rsidRDefault="00000000" w:rsidRPr="00000000" w14:paraId="0000026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nivel de ruidos es muy bajo, factor que es muy importante tanto ambientalmente como por higiene y salud del personal. Las dimensiones de los depósitos de oxidación son menores que los utilizados por otros procesos. El rendimiento del proceso es más estable en épocas frías, debido al hecho de permanecer cubiertos los tanques. El consumo energético es muy reducido y a igualdad de resultados, comparándolo con un sistema de fangos activos, el consumo resulta ser la tercera parte Hidrometalica (s.f.).</w:t>
      </w:r>
    </w:p>
    <w:p w:rsidR="00000000" w:rsidDel="00000000" w:rsidP="00000000" w:rsidRDefault="00000000" w:rsidRPr="00000000" w14:paraId="0000026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El funcionamiento de los biodiscos</w:t>
      </w:r>
    </w:p>
    <w:p w:rsidR="00000000" w:rsidDel="00000000" w:rsidP="00000000" w:rsidRDefault="00000000" w:rsidRPr="00000000" w14:paraId="0000026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divide en cuatro etapas, ver figura 30.</w:t>
      </w:r>
    </w:p>
    <w:p w:rsidR="00000000" w:rsidDel="00000000" w:rsidP="00000000" w:rsidRDefault="00000000" w:rsidRPr="00000000" w14:paraId="00000267">
      <w:pPr>
        <w:pBdr>
          <w:top w:space="0" w:sz="0" w:val="nil"/>
          <w:left w:space="0" w:sz="0" w:val="nil"/>
          <w:bottom w:space="0" w:sz="0" w:val="nil"/>
          <w:right w:space="0" w:sz="0" w:val="nil"/>
          <w:between w:space="0" w:sz="0" w:val="nil"/>
        </w:pBdr>
        <w:ind w:left="321" w:hanging="284"/>
        <w:jc w:val="both"/>
        <w:rPr>
          <w:b w:val="1"/>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b w:val="1"/>
          <w:sz w:val="20"/>
          <w:szCs w:val="20"/>
          <w:rtl w:val="0"/>
        </w:rPr>
        <w:t xml:space="preserve">Figura 30</w:t>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ind w:left="321" w:hanging="284"/>
        <w:jc w:val="both"/>
        <w:rPr>
          <w:i w:val="1"/>
          <w:sz w:val="20"/>
          <w:szCs w:val="20"/>
        </w:rPr>
      </w:pPr>
      <w:r w:rsidDel="00000000" w:rsidR="00000000" w:rsidRPr="00000000">
        <w:rPr>
          <w:i w:val="1"/>
          <w:sz w:val="20"/>
          <w:szCs w:val="20"/>
          <w:rtl w:val="0"/>
        </w:rPr>
        <w:t xml:space="preserve">Biodiscos</w:t>
      </w:r>
    </w:p>
    <w:p w:rsidR="00000000" w:rsidDel="00000000" w:rsidP="00000000" w:rsidRDefault="00000000" w:rsidRPr="00000000" w14:paraId="0000026A">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Pr>
        <w:drawing>
          <wp:inline distB="0" distT="0" distL="0" distR="0">
            <wp:extent cx="1860762" cy="1044475"/>
            <wp:effectExtent b="0" l="0" r="0" t="0"/>
            <wp:docPr id="7427"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1860762" cy="10444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tl w:val="0"/>
        </w:rPr>
        <w:t xml:space="preserve">Nota. Tomado de Hidrometalica (s.f.). </w:t>
      </w:r>
    </w:p>
    <w:p w:rsidR="00000000" w:rsidDel="00000000" w:rsidP="00000000" w:rsidRDefault="00000000" w:rsidRPr="00000000" w14:paraId="0000026C">
      <w:pPr>
        <w:pBdr>
          <w:top w:space="0" w:sz="0" w:val="nil"/>
          <w:left w:space="0" w:sz="0" w:val="nil"/>
          <w:bottom w:space="0" w:sz="0" w:val="nil"/>
          <w:right w:space="0" w:sz="0" w:val="nil"/>
          <w:between w:space="0" w:sz="0" w:val="nil"/>
        </w:pBdr>
        <w:ind w:left="321" w:hanging="284"/>
        <w:jc w:val="both"/>
        <w:rPr>
          <w:sz w:val="20"/>
          <w:szCs w:val="20"/>
        </w:rPr>
      </w:pPr>
      <w:hyperlink r:id="rId76">
        <w:r w:rsidDel="00000000" w:rsidR="00000000" w:rsidRPr="00000000">
          <w:rPr>
            <w:color w:val="0000ff"/>
            <w:sz w:val="20"/>
            <w:szCs w:val="20"/>
            <w:u w:val="single"/>
            <w:rtl w:val="0"/>
          </w:rPr>
          <w:t xml:space="preserve">https://hidrometalica.com/biodiscos/</w:t>
        </w:r>
      </w:hyperlink>
      <w:r w:rsidDel="00000000" w:rsidR="00000000" w:rsidRPr="00000000">
        <w:rPr>
          <w:sz w:val="20"/>
          <w:szCs w:val="20"/>
          <w:rtl w:val="0"/>
        </w:rPr>
        <w:t xml:space="preserve"> </w:t>
      </w:r>
    </w:p>
    <w:p w:rsidR="00000000" w:rsidDel="00000000" w:rsidP="00000000" w:rsidRDefault="00000000" w:rsidRPr="00000000" w14:paraId="0000026D">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ind w:left="33" w:hanging="3.999999999999999"/>
        <w:jc w:val="both"/>
        <w:rPr>
          <w:b w:val="1"/>
          <w:sz w:val="20"/>
          <w:szCs w:val="20"/>
        </w:rPr>
      </w:pPr>
      <w:r w:rsidDel="00000000" w:rsidR="00000000" w:rsidRPr="00000000">
        <w:rPr>
          <w:b w:val="1"/>
          <w:sz w:val="20"/>
          <w:szCs w:val="20"/>
          <w:rtl w:val="0"/>
        </w:rPr>
        <w:t xml:space="preserve">El agua bruta</w:t>
      </w:r>
    </w:p>
    <w:p w:rsidR="00000000" w:rsidDel="00000000" w:rsidP="00000000" w:rsidRDefault="00000000" w:rsidRPr="00000000" w14:paraId="0000026F">
      <w:pPr>
        <w:pBdr>
          <w:top w:space="0" w:sz="0" w:val="nil"/>
          <w:left w:space="0" w:sz="0" w:val="nil"/>
          <w:bottom w:space="0" w:sz="0" w:val="nil"/>
          <w:right w:space="0" w:sz="0" w:val="nil"/>
          <w:between w:space="0" w:sz="0" w:val="nil"/>
        </w:pBdr>
        <w:ind w:left="33" w:hanging="3.999999999999999"/>
        <w:jc w:val="both"/>
        <w:rPr>
          <w:b w:val="1"/>
          <w:sz w:val="20"/>
          <w:szCs w:val="20"/>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ind w:left="33" w:hanging="3.999999999999999"/>
        <w:jc w:val="both"/>
        <w:rPr>
          <w:sz w:val="20"/>
          <w:szCs w:val="20"/>
        </w:rPr>
      </w:pPr>
      <w:r w:rsidDel="00000000" w:rsidR="00000000" w:rsidRPr="00000000">
        <w:rPr>
          <w:sz w:val="20"/>
          <w:szCs w:val="20"/>
          <w:rtl w:val="0"/>
        </w:rPr>
        <w:t xml:space="preserve">El agua bruta de llegada entra a este tanque a través de la tubuladura de entrada, donde se produce una primera sedimentación de materia sólida. Los sólidos sedimentados se extraerán periódicamente por parte del usuario en la primera etapa donde se realiza la primera toma de contacto entre el agua bruta de entrada y los discos. La superficie de los discos se coloniza de forma natural, formando un recubrimiento visible. En la segunda etapa de contacto, gracias a la concepción del sistema de vertedero entre ambas etapas, se consigue un nivel de agua con menos fluctuaciones, favoreciendo el proceso y su salida hacia el “tanque de sedimentación secundaria”. Con el proceso de dos etapas se consigue aumentar el crecimiento de la biomasa de forma equilibrada y constante. En el tanque de sedimentación secundaria se produce la sedimentación de la materia sólida restante del proceso, a la cual se le realizan dos operaciones, la recirculación y extracción de sedimentos</w:t>
      </w:r>
      <w:commentRangeEnd w:id="19"/>
      <w:r w:rsidDel="00000000" w:rsidR="00000000" w:rsidRPr="00000000">
        <w:commentReference w:id="19"/>
      </w:r>
      <w:r w:rsidDel="00000000" w:rsidR="00000000" w:rsidRPr="00000000">
        <w:rPr>
          <w:sz w:val="20"/>
          <w:szCs w:val="20"/>
          <w:rtl w:val="0"/>
        </w:rPr>
        <w:t xml:space="preserve"> (Hidrometálica, s.f.).</w:t>
      </w:r>
    </w:p>
    <w:p w:rsidR="00000000" w:rsidDel="00000000" w:rsidP="00000000" w:rsidRDefault="00000000" w:rsidRPr="00000000" w14:paraId="00000271">
      <w:pPr>
        <w:jc w:val="both"/>
        <w:rPr>
          <w:b w:val="1"/>
          <w:color w:val="000000"/>
          <w:sz w:val="20"/>
          <w:szCs w:val="20"/>
        </w:rPr>
      </w:pP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Reactores biológicos secuenciales (SBR).</w:t>
      </w:r>
    </w:p>
    <w:p w:rsidR="00000000" w:rsidDel="00000000" w:rsidP="00000000" w:rsidRDefault="00000000" w:rsidRPr="00000000" w14:paraId="00000273">
      <w:pPr>
        <w:jc w:val="both"/>
        <w:rPr>
          <w:color w:val="000000"/>
          <w:sz w:val="20"/>
          <w:szCs w:val="2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reactores discontinuos en los que el agua residual se mezcla con un lodo biológico en un medio aireado. Se trata de un proceso que se combina en un mismo tanque: aeración/reacción y clarificación. La tecnología de los reactores biológicos secuenciales es una variante optimizada de la tecnología convencional de lodos activados. Se basa en el uso de un solo reactor que opera en forma discontinua secuencial. El sistema de los reactores biológicos secuenciales SBR consta de al menos cuatro procesos cíclicos: llenado, aireación, anoxia, decantación y vaciado, tanto de efluente como de los lodos. Esta tecnología es capaz de tolerar variaciones de carga y caudal y genera como producto lodos estabilizados, siendo en ocasiones, la tecnología más apropiada para la industria, ver figura 31 y 32. </w:t>
      </w:r>
    </w:p>
    <w:p w:rsidR="00000000" w:rsidDel="00000000" w:rsidP="00000000" w:rsidRDefault="00000000" w:rsidRPr="00000000" w14:paraId="00000275">
      <w:pPr>
        <w:pBdr>
          <w:top w:space="0" w:sz="0" w:val="nil"/>
          <w:left w:space="0" w:sz="0" w:val="nil"/>
          <w:bottom w:space="0" w:sz="0" w:val="nil"/>
          <w:right w:space="0" w:sz="0" w:val="nil"/>
          <w:between w:space="0" w:sz="0" w:val="nil"/>
        </w:pBdr>
        <w:ind w:left="33" w:firstLine="3.999999999999999"/>
        <w:jc w:val="both"/>
        <w:rPr>
          <w:sz w:val="20"/>
          <w:szCs w:val="20"/>
        </w:rPr>
        <w:sectPr>
          <w:type w:val="continuous"/>
          <w:pgSz w:h="15840" w:w="12240" w:orient="portrait"/>
          <w:pgMar w:bottom="1134" w:top="1701" w:left="1134" w:right="1134" w:header="720" w:footer="0"/>
          <w:pgNumType w:start="1"/>
        </w:sectPr>
      </w:pPr>
      <w:r w:rsidDel="00000000" w:rsidR="00000000" w:rsidRPr="00000000">
        <w:rPr>
          <w:sz w:val="20"/>
          <w:szCs w:val="20"/>
          <w:rtl w:val="0"/>
        </w:rPr>
        <w:t xml:space="preserve"> </w:t>
      </w:r>
    </w:p>
    <w:p w:rsidR="00000000" w:rsidDel="00000000" w:rsidP="00000000" w:rsidRDefault="00000000" w:rsidRPr="00000000" w14:paraId="00000276">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31</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sz w:val="20"/>
          <w:szCs w:val="20"/>
        </w:rPr>
      </w:pPr>
      <w:r w:rsidDel="00000000" w:rsidR="00000000" w:rsidRPr="00000000">
        <w:rPr>
          <w:i w:val="1"/>
          <w:sz w:val="20"/>
          <w:szCs w:val="20"/>
          <w:rtl w:val="0"/>
        </w:rPr>
        <w:t xml:space="preserve">Instalación con tecnología SBR</w:t>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845106" cy="1384551"/>
            <wp:effectExtent b="0" l="0" r="0" t="0"/>
            <wp:docPr id="7428"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1845106" cy="1384551"/>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tl w:val="0"/>
        </w:rPr>
        <w:t xml:space="preserve">Nota. Tomado de Aguas industriales (2015). </w:t>
      </w:r>
    </w:p>
    <w:p w:rsidR="00000000" w:rsidDel="00000000" w:rsidP="00000000" w:rsidRDefault="00000000" w:rsidRPr="00000000" w14:paraId="0000027A">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tl w:val="0"/>
        </w:rPr>
        <w:t xml:space="preserve">Instalación con tecnología SBR. (Anexos / Figura 36)</w:t>
      </w:r>
    </w:p>
    <w:p w:rsidR="00000000" w:rsidDel="00000000" w:rsidP="00000000" w:rsidRDefault="00000000" w:rsidRPr="00000000" w14:paraId="0000027B">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32</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Planta de tratamiento de aguas residuales reactor biológico secuencial (SBR) </w:t>
      </w:r>
    </w:p>
    <w:p w:rsidR="00000000" w:rsidDel="00000000" w:rsidP="00000000" w:rsidRDefault="00000000" w:rsidRPr="00000000" w14:paraId="0000027E">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Pr>
        <w:drawing>
          <wp:inline distB="0" distT="0" distL="0" distR="0">
            <wp:extent cx="1281410" cy="899595"/>
            <wp:effectExtent b="0" l="0" r="0" t="0"/>
            <wp:docPr id="7429"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1281410" cy="89959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Gv soluciones (s.f.). </w:t>
      </w:r>
    </w:p>
    <w:p w:rsidR="00000000" w:rsidDel="00000000" w:rsidP="00000000" w:rsidRDefault="00000000" w:rsidRPr="00000000" w14:paraId="00000280">
      <w:pPr>
        <w:pBdr>
          <w:top w:space="0" w:sz="0" w:val="nil"/>
          <w:left w:space="0" w:sz="0" w:val="nil"/>
          <w:bottom w:space="0" w:sz="0" w:val="nil"/>
          <w:right w:space="0" w:sz="0" w:val="nil"/>
          <w:between w:space="0" w:sz="0" w:val="nil"/>
        </w:pBdr>
        <w:jc w:val="both"/>
        <w:rPr>
          <w:sz w:val="20"/>
          <w:szCs w:val="20"/>
        </w:rPr>
        <w:sectPr>
          <w:type w:val="continuous"/>
          <w:pgSz w:h="15840" w:w="12240" w:orient="portrait"/>
          <w:pgMar w:bottom="1134" w:top="1701" w:left="1134" w:right="1134" w:header="720" w:footer="0"/>
          <w:pgNumType w:start="1"/>
          <w:cols w:equalWidth="0" w:num="2">
            <w:col w:space="720" w:w="4626"/>
            <w:col w:space="0" w:w="4626"/>
          </w:cols>
        </w:sectPr>
      </w:pPr>
      <w:hyperlink r:id="rId79">
        <w:r w:rsidDel="00000000" w:rsidR="00000000" w:rsidRPr="00000000">
          <w:rPr>
            <w:color w:val="0000ff"/>
            <w:sz w:val="20"/>
            <w:szCs w:val="20"/>
            <w:u w:val="single"/>
            <w:rtl w:val="0"/>
          </w:rPr>
          <w:t xml:space="preserve">https://studylib.es/doc/4574213/planta-de-tratamiento-de-aguas-residuales-reactor-biol%C3%B3gico</w:t>
        </w:r>
      </w:hyperlink>
      <w:r w:rsidDel="00000000" w:rsidR="00000000" w:rsidRPr="00000000">
        <w:rPr>
          <w:sz w:val="20"/>
          <w:szCs w:val="20"/>
          <w:rtl w:val="0"/>
        </w:rPr>
        <w:t xml:space="preserve"> </w:t>
      </w:r>
    </w:p>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debe considerar que el tratamiento de aguas residuales mediante SBR se lleva a cabo en secuencia en 4 etapas:</w:t>
      </w:r>
    </w:p>
    <w:p w:rsidR="00000000" w:rsidDel="00000000" w:rsidP="00000000" w:rsidRDefault="00000000" w:rsidRPr="00000000" w14:paraId="00000283">
      <w:pPr>
        <w:pBdr>
          <w:top w:space="0" w:sz="0" w:val="nil"/>
          <w:left w:space="0" w:sz="0" w:val="nil"/>
          <w:bottom w:space="0" w:sz="0" w:val="nil"/>
          <w:right w:space="0" w:sz="0" w:val="nil"/>
          <w:between w:space="0" w:sz="0" w:val="nil"/>
        </w:pBdr>
        <w:ind w:left="33" w:firstLine="3.999999999999999"/>
        <w:jc w:val="both"/>
        <w:rPr>
          <w:sz w:val="20"/>
          <w:szCs w:val="20"/>
        </w:rPr>
      </w:pP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Etapa de llenado: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cuando se añade el sustrato al reactor. Según los objetivos previstos esta etapa puede ser estática, mezclada o aireada.</w:t>
      </w:r>
    </w:p>
    <w:p w:rsidR="00000000" w:rsidDel="00000000" w:rsidP="00000000" w:rsidRDefault="00000000" w:rsidRPr="00000000" w14:paraId="000002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Etapa de reacción: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las necesidades del tratamiento dictarán si el reactor se somete o no a aireación. Aquí se proveen condiciones de mezcla en las que se permite el consumo de sustrato en condiciones ambientales controladas.</w:t>
      </w:r>
    </w:p>
    <w:p w:rsidR="00000000" w:rsidDel="00000000" w:rsidP="00000000" w:rsidRDefault="00000000" w:rsidRPr="00000000" w14:paraId="000002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Sedimentación: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permite la separación de sólidos en condiciones de quietud. El resultado es un sobrenadante clarificado que se puede descargar como efluente. Generalmente, el tiempo de asentamiento varía entre media hora y una hora y media. Este proceso previene que el manto de sólidos flote, debido a la acumulación de gas.</w:t>
      </w:r>
    </w:p>
    <w:p w:rsidR="00000000" w:rsidDel="00000000" w:rsidP="00000000" w:rsidRDefault="00000000" w:rsidRPr="00000000" w14:paraId="000002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Vaciado: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extracción del agua clarificada del reactor. El exceso de lodo activado residual es removido; este proceso toma tiempo, puede tardar entre un 5% y un 30% del tiempo total (Domos agua, 2019).</w:t>
      </w:r>
    </w:p>
    <w:p w:rsidR="00000000" w:rsidDel="00000000" w:rsidP="00000000" w:rsidRDefault="00000000" w:rsidRPr="00000000" w14:paraId="00000288">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rtl w:val="0"/>
        </w:rPr>
      </w:r>
    </w:p>
    <w:p w:rsidR="00000000" w:rsidDel="00000000" w:rsidP="00000000" w:rsidRDefault="00000000" w:rsidRPr="00000000" w14:paraId="00000289">
      <w:pPr>
        <w:jc w:val="both"/>
        <w:rPr>
          <w:i w:val="1"/>
          <w:color w:val="000000"/>
          <w:sz w:val="20"/>
          <w:szCs w:val="20"/>
        </w:rPr>
      </w:pPr>
      <w:r w:rsidDel="00000000" w:rsidR="00000000" w:rsidRPr="00000000">
        <w:rPr>
          <w:rtl w:val="0"/>
        </w:rPr>
      </w:r>
    </w:p>
    <w:p w:rsidR="00000000" w:rsidDel="00000000" w:rsidP="00000000" w:rsidRDefault="00000000" w:rsidRPr="00000000" w14:paraId="0000028A">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Filtros verdes y humedales artificiales.</w:t>
      </w:r>
    </w:p>
    <w:p w:rsidR="00000000" w:rsidDel="00000000" w:rsidP="00000000" w:rsidRDefault="00000000" w:rsidRPr="00000000" w14:paraId="0000028B">
      <w:pPr>
        <w:jc w:val="both"/>
        <w:rPr>
          <w:b w:val="1"/>
          <w:color w:val="000000"/>
          <w:sz w:val="20"/>
          <w:szCs w:val="20"/>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filtro verde consiste en una superficie de terreno donde se establece una plantación forestal o agrícola, a la que se suministra, de forma recurrente y programada, aguas residuales urbanas. Una parte de estas aguas se evapora a la atmósfera y el resto es absorbido por las raíces de las plantas o es filtrada a través del suelo (TECPA, 2018), ver figura 33.</w:t>
      </w:r>
    </w:p>
    <w:p w:rsidR="00000000" w:rsidDel="00000000" w:rsidP="00000000" w:rsidRDefault="00000000" w:rsidRPr="00000000" w14:paraId="0000028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33</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Filtros verdes en depuración de aguas residuales.</w:t>
      </w:r>
    </w:p>
    <w:p w:rsidR="00000000" w:rsidDel="00000000" w:rsidP="00000000" w:rsidRDefault="00000000" w:rsidRPr="00000000" w14:paraId="0000029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054508" cy="789864"/>
            <wp:effectExtent b="0" l="0" r="0" t="0"/>
            <wp:docPr id="7430"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1054508" cy="789864"/>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TECPA (2018). </w:t>
      </w:r>
    </w:p>
    <w:p w:rsidR="00000000" w:rsidDel="00000000" w:rsidP="00000000" w:rsidRDefault="00000000" w:rsidRPr="00000000" w14:paraId="00000292">
      <w:pPr>
        <w:pBdr>
          <w:top w:space="0" w:sz="0" w:val="nil"/>
          <w:left w:space="0" w:sz="0" w:val="nil"/>
          <w:bottom w:space="0" w:sz="0" w:val="nil"/>
          <w:right w:space="0" w:sz="0" w:val="nil"/>
          <w:between w:space="0" w:sz="0" w:val="nil"/>
        </w:pBdr>
        <w:jc w:val="both"/>
        <w:rPr>
          <w:sz w:val="20"/>
          <w:szCs w:val="20"/>
        </w:rPr>
      </w:pPr>
      <w:hyperlink r:id="rId81">
        <w:r w:rsidDel="00000000" w:rsidR="00000000" w:rsidRPr="00000000">
          <w:rPr>
            <w:color w:val="0000ff"/>
            <w:sz w:val="20"/>
            <w:szCs w:val="20"/>
            <w:u w:val="single"/>
            <w:rtl w:val="0"/>
          </w:rPr>
          <w:t xml:space="preserve">https://www.tecpa.es/filtro-verde-depuracion-aguas-residuales/</w:t>
        </w:r>
      </w:hyperlink>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jc w:val="both"/>
        <w:rPr>
          <w:b w:val="1"/>
          <w:sz w:val="20"/>
          <w:szCs w:val="20"/>
        </w:rPr>
      </w:pPr>
      <w:sdt>
        <w:sdtPr>
          <w:tag w:val="goog_rdk_20"/>
        </w:sdtPr>
        <w:sdtContent>
          <w:commentRangeStart w:id="20"/>
        </w:sdtContent>
      </w:sdt>
      <w:r w:rsidDel="00000000" w:rsidR="00000000" w:rsidRPr="00000000">
        <w:rPr>
          <w:b w:val="1"/>
          <w:sz w:val="20"/>
          <w:szCs w:val="20"/>
          <w:rtl w:val="0"/>
        </w:rPr>
        <w:t xml:space="preserve">Filtros verdes</w:t>
      </w:r>
    </w:p>
    <w:p w:rsidR="00000000" w:rsidDel="00000000" w:rsidP="00000000" w:rsidRDefault="00000000" w:rsidRPr="00000000" w14:paraId="0000029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filtro verde provoca procesos físicos, químicos y biológicos naturales en el ecosistema suelo-agua. Estos procesos naturales reducen de forma considerable gran parte de los contaminantes del agua residual como: demanda biológica de oxígeno (DBO5), demanda química de oxígeno (DQO), sólidos suspendidos, nitrógeno, fósforo, y microorganismos patógenos (TECPA, 2018), ver figura 34.</w:t>
      </w:r>
    </w:p>
    <w:p w:rsidR="00000000" w:rsidDel="00000000" w:rsidP="00000000" w:rsidRDefault="00000000" w:rsidRPr="00000000" w14:paraId="0000029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34</w:t>
      </w: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Tratamiento de aguas residuales mediante humedales artificiales</w:t>
      </w:r>
    </w:p>
    <w:p w:rsidR="00000000" w:rsidDel="00000000" w:rsidP="00000000" w:rsidRDefault="00000000" w:rsidRPr="00000000" w14:paraId="0000029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921443" cy="766048"/>
            <wp:effectExtent b="0" l="0" r="0" t="0"/>
            <wp:docPr id="7431" name="image40.png"/>
            <a:graphic>
              <a:graphicData uri="http://schemas.openxmlformats.org/drawingml/2006/picture">
                <pic:pic>
                  <pic:nvPicPr>
                    <pic:cNvPr id="0" name="image40.png"/>
                    <pic:cNvPicPr preferRelativeResize="0"/>
                  </pic:nvPicPr>
                  <pic:blipFill>
                    <a:blip r:embed="rId82"/>
                    <a:srcRect b="0" l="14872" r="14680" t="0"/>
                    <a:stretch>
                      <a:fillRect/>
                    </a:stretch>
                  </pic:blipFill>
                  <pic:spPr>
                    <a:xfrm>
                      <a:off x="0" y="0"/>
                      <a:ext cx="921443" cy="76604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Tomado de Construyored (2018). </w:t>
      </w:r>
    </w:p>
    <w:p w:rsidR="00000000" w:rsidDel="00000000" w:rsidP="00000000" w:rsidRDefault="00000000" w:rsidRPr="00000000" w14:paraId="0000029C">
      <w:pPr>
        <w:pBdr>
          <w:top w:space="0" w:sz="0" w:val="nil"/>
          <w:left w:space="0" w:sz="0" w:val="nil"/>
          <w:bottom w:space="0" w:sz="0" w:val="nil"/>
          <w:right w:space="0" w:sz="0" w:val="nil"/>
          <w:between w:space="0" w:sz="0" w:val="nil"/>
        </w:pBdr>
        <w:jc w:val="both"/>
        <w:rPr>
          <w:sz w:val="20"/>
          <w:szCs w:val="20"/>
        </w:rPr>
      </w:pPr>
      <w:hyperlink r:id="rId83">
        <w:r w:rsidDel="00000000" w:rsidR="00000000" w:rsidRPr="00000000">
          <w:rPr>
            <w:color w:val="0000ff"/>
            <w:sz w:val="20"/>
            <w:szCs w:val="20"/>
            <w:u w:val="single"/>
            <w:rtl w:val="0"/>
          </w:rPr>
          <w:t xml:space="preserve">https://construyored.com/oportunidades/6216-tratamiento-de-aguas-residuales-mediante-humedales-artificiales-el-sistema-frances-i</w:t>
        </w:r>
      </w:hyperlink>
      <w:r w:rsidDel="00000000" w:rsidR="00000000" w:rsidRPr="00000000">
        <w:rPr>
          <w:sz w:val="20"/>
          <w:szCs w:val="20"/>
          <w:rtl w:val="0"/>
        </w:rPr>
        <w:t xml:space="preserve"> </w:t>
      </w:r>
    </w:p>
    <w:p w:rsidR="00000000" w:rsidDel="00000000" w:rsidP="00000000" w:rsidRDefault="00000000" w:rsidRPr="00000000" w14:paraId="0000029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Depuración de los filtros verdes</w:t>
      </w:r>
    </w:p>
    <w:p w:rsidR="00000000" w:rsidDel="00000000" w:rsidP="00000000" w:rsidRDefault="00000000" w:rsidRPr="00000000" w14:paraId="0000029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la Universidad Veracruzana los mecanismos de depuración de los filtros verdes son, en primera instancia, los procesos físicos: granulometría y textura. Luego, procesos químicos: pH, capacidad de intercambio iónico, condiciones de aireación y encharcamiento. En tercer lugar, procesos biológicos: raíces, microorganismos (Universidad Veracruzana, s.f.), ver figura 35.</w:t>
      </w:r>
    </w:p>
    <w:p w:rsidR="00000000" w:rsidDel="00000000" w:rsidP="00000000" w:rsidRDefault="00000000" w:rsidRPr="00000000" w14:paraId="000002A1">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35</w:t>
      </w:r>
    </w:p>
    <w:p w:rsidR="00000000" w:rsidDel="00000000" w:rsidP="00000000" w:rsidRDefault="00000000" w:rsidRPr="00000000" w14:paraId="000002A3">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Bioingeniería</w:t>
      </w:r>
    </w:p>
    <w:p w:rsidR="00000000" w:rsidDel="00000000" w:rsidP="00000000" w:rsidRDefault="00000000" w:rsidRPr="00000000" w14:paraId="000002A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1414924" cy="752280"/>
            <wp:effectExtent b="0" l="0" r="0" t="0"/>
            <wp:docPr id="7432" name="image19.png"/>
            <a:graphic>
              <a:graphicData uri="http://schemas.openxmlformats.org/drawingml/2006/picture">
                <pic:pic>
                  <pic:nvPicPr>
                    <pic:cNvPr id="0" name="image19.png"/>
                    <pic:cNvPicPr preferRelativeResize="0"/>
                  </pic:nvPicPr>
                  <pic:blipFill>
                    <a:blip r:embed="rId84"/>
                    <a:srcRect b="10519" l="0" r="0" t="0"/>
                    <a:stretch>
                      <a:fillRect/>
                    </a:stretch>
                  </pic:blipFill>
                  <pic:spPr>
                    <a:xfrm>
                      <a:off x="0" y="0"/>
                      <a:ext cx="1414924" cy="75228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Nota. Tomado de la Universidad Veracruzana</w:t>
      </w:r>
      <w:commentRangeEnd w:id="20"/>
      <w:r w:rsidDel="00000000" w:rsidR="00000000" w:rsidRPr="00000000">
        <w:commentReference w:id="20"/>
      </w:r>
      <w:r w:rsidDel="00000000" w:rsidR="00000000" w:rsidRPr="00000000">
        <w:rPr>
          <w:sz w:val="20"/>
          <w:szCs w:val="20"/>
          <w:rtl w:val="0"/>
        </w:rPr>
        <w:t xml:space="preserve"> (s.f.).</w:t>
      </w:r>
    </w:p>
    <w:p w:rsidR="00000000" w:rsidDel="00000000" w:rsidP="00000000" w:rsidRDefault="00000000" w:rsidRPr="00000000" w14:paraId="000002A6">
      <w:pPr>
        <w:pBdr>
          <w:top w:space="0" w:sz="0" w:val="nil"/>
          <w:left w:space="0" w:sz="0" w:val="nil"/>
          <w:bottom w:space="0" w:sz="0" w:val="nil"/>
          <w:right w:space="0" w:sz="0" w:val="nil"/>
          <w:between w:space="0" w:sz="0" w:val="nil"/>
        </w:pBdr>
        <w:ind w:left="33" w:firstLine="0"/>
        <w:jc w:val="both"/>
        <w:rPr>
          <w:sz w:val="20"/>
          <w:szCs w:val="20"/>
        </w:rPr>
      </w:pPr>
      <w:hyperlink r:id="rId85">
        <w:r w:rsidDel="00000000" w:rsidR="00000000" w:rsidRPr="00000000">
          <w:rPr>
            <w:color w:val="0000ff"/>
            <w:sz w:val="20"/>
            <w:szCs w:val="20"/>
            <w:u w:val="single"/>
            <w:rtl w:val="0"/>
          </w:rPr>
          <w:t xml:space="preserve">https://sites.google.com/site/bioingenieriauv15/unidad-1-sistemas-de-depuracion-de-agua/1-3-filtros-verdes</w:t>
        </w:r>
      </w:hyperlink>
      <w:r w:rsidDel="00000000" w:rsidR="00000000" w:rsidRPr="00000000">
        <w:rPr>
          <w:sz w:val="20"/>
          <w:szCs w:val="20"/>
          <w:rtl w:val="0"/>
        </w:rPr>
        <w:t xml:space="preserve"> </w:t>
      </w:r>
    </w:p>
    <w:p w:rsidR="00000000" w:rsidDel="00000000" w:rsidP="00000000" w:rsidRDefault="00000000" w:rsidRPr="00000000" w14:paraId="000002A7">
      <w:pPr>
        <w:jc w:val="both"/>
        <w:rPr>
          <w:b w:val="1"/>
          <w:color w:val="000000"/>
          <w:sz w:val="20"/>
          <w:szCs w:val="20"/>
        </w:rPr>
      </w:pP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Reactor biológico de membrana (MBR).</w:t>
      </w:r>
    </w:p>
    <w:p w:rsidR="00000000" w:rsidDel="00000000" w:rsidP="00000000" w:rsidRDefault="00000000" w:rsidRPr="00000000" w14:paraId="000002A9">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ind w:left="132" w:firstLine="0"/>
        <w:jc w:val="both"/>
        <w:rPr>
          <w:b w:val="1"/>
          <w:i w:val="1"/>
          <w:sz w:val="20"/>
          <w:szCs w:val="20"/>
        </w:rPr>
      </w:pPr>
      <w:r w:rsidDel="00000000" w:rsidR="00000000" w:rsidRPr="00000000">
        <w:rPr>
          <w:sz w:val="20"/>
          <w:szCs w:val="20"/>
          <w:rtl w:val="0"/>
        </w:rPr>
        <w:t xml:space="preserve">(Reactor biológico + ultrafiltración) se incluyen en las denominadas tecnologías de membrana, las cuales han experimentado un gran desarrollo en la última década. La aplicación de estas tecnologías a los MBR permite la separación del fango y el líquido mediante membranas, obteniendo ventajas importantes frente a la separación en los tradicionales decantadores secundarios. El aumento de la demanda de agua ha impulsado la implantación de estos sistemas a escala real, especialmente en aquellos casos en que se plantea la posibilidad de reutilización de agua (Universidad de Alcalá, 2007), ver figura 36.</w:t>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ind w:left="132" w:firstLine="0"/>
        <w:jc w:val="both"/>
        <w:rPr>
          <w:b w:val="1"/>
          <w:i w:val="1"/>
          <w:sz w:val="20"/>
          <w:szCs w:val="20"/>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b w:val="1"/>
          <w:sz w:val="20"/>
          <w:szCs w:val="20"/>
          <w:rtl w:val="0"/>
        </w:rPr>
        <w:t xml:space="preserve">Figura 36</w:t>
      </w: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ind w:left="132" w:firstLine="0"/>
        <w:jc w:val="both"/>
        <w:rPr>
          <w:i w:val="1"/>
          <w:sz w:val="20"/>
          <w:szCs w:val="20"/>
        </w:rPr>
      </w:pPr>
      <w:r w:rsidDel="00000000" w:rsidR="00000000" w:rsidRPr="00000000">
        <w:rPr>
          <w:i w:val="1"/>
          <w:sz w:val="20"/>
          <w:szCs w:val="20"/>
          <w:rtl w:val="0"/>
        </w:rPr>
        <w:t xml:space="preserve">Biorreactor de membrana</w:t>
      </w:r>
    </w:p>
    <w:p w:rsidR="00000000" w:rsidDel="00000000" w:rsidP="00000000" w:rsidRDefault="00000000" w:rsidRPr="00000000" w14:paraId="000002AE">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drawing>
          <wp:inline distB="0" distT="0" distL="0" distR="0">
            <wp:extent cx="1373169" cy="862500"/>
            <wp:effectExtent b="0" l="0" r="0" t="0"/>
            <wp:docPr id="741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1373169" cy="862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Nota. Tomado de Bioazul (s.f). </w:t>
      </w:r>
    </w:p>
    <w:p w:rsidR="00000000" w:rsidDel="00000000" w:rsidP="00000000" w:rsidRDefault="00000000" w:rsidRPr="00000000" w14:paraId="000002B0">
      <w:pPr>
        <w:pBdr>
          <w:top w:space="0" w:sz="0" w:val="nil"/>
          <w:left w:space="0" w:sz="0" w:val="nil"/>
          <w:bottom w:space="0" w:sz="0" w:val="nil"/>
          <w:right w:space="0" w:sz="0" w:val="nil"/>
          <w:between w:space="0" w:sz="0" w:val="nil"/>
        </w:pBdr>
        <w:ind w:left="132" w:firstLine="0"/>
        <w:jc w:val="both"/>
        <w:rPr>
          <w:sz w:val="20"/>
          <w:szCs w:val="20"/>
        </w:rPr>
      </w:pPr>
      <w:hyperlink r:id="rId87">
        <w:r w:rsidDel="00000000" w:rsidR="00000000" w:rsidRPr="00000000">
          <w:rPr>
            <w:color w:val="0000ff"/>
            <w:sz w:val="20"/>
            <w:szCs w:val="20"/>
            <w:u w:val="single"/>
            <w:rtl w:val="0"/>
          </w:rPr>
          <w:t xml:space="preserve">https://www.bioazul.com/mbr-biorreactor-de-membrana/</w:t>
        </w:r>
      </w:hyperlink>
      <w:r w:rsidDel="00000000" w:rsidR="00000000" w:rsidRPr="00000000">
        <w:rPr>
          <w:sz w:val="20"/>
          <w:szCs w:val="20"/>
          <w:rtl w:val="0"/>
        </w:rPr>
        <w:t xml:space="preserve"> </w:t>
      </w:r>
    </w:p>
    <w:p w:rsidR="00000000" w:rsidDel="00000000" w:rsidP="00000000" w:rsidRDefault="00000000" w:rsidRPr="00000000" w14:paraId="000002B1">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ind w:left="132" w:firstLine="0"/>
        <w:jc w:val="both"/>
        <w:rPr>
          <w:b w:val="1"/>
          <w:sz w:val="20"/>
          <w:szCs w:val="20"/>
        </w:rPr>
      </w:pPr>
      <w:sdt>
        <w:sdtPr>
          <w:tag w:val="goog_rdk_21"/>
        </w:sdtPr>
        <w:sdtContent>
          <w:commentRangeStart w:id="21"/>
        </w:sdtContent>
      </w:sdt>
      <w:r w:rsidDel="00000000" w:rsidR="00000000" w:rsidRPr="00000000">
        <w:rPr>
          <w:b w:val="1"/>
          <w:sz w:val="20"/>
          <w:szCs w:val="20"/>
          <w:rtl w:val="0"/>
        </w:rPr>
        <w:t xml:space="preserve">Agua filtrada por membrana</w:t>
      </w:r>
    </w:p>
    <w:p w:rsidR="00000000" w:rsidDel="00000000" w:rsidP="00000000" w:rsidRDefault="00000000" w:rsidRPr="00000000" w14:paraId="000002B3">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Su funcionamiento se basa en que el agua del reactor biológico es filtrada pasando a través de las paredes de una membrana, debido a una pequeña depresión producida por una bomba centrífuga. El agua filtrada es extraída del sistema mientras el fango y los compuestos de tamaño superior al poro de la membrana quedan retenidos y permanecen o retornan al reactor biológico (Universidad de Alcalá, 2007).</w:t>
      </w:r>
    </w:p>
    <w:p w:rsidR="00000000" w:rsidDel="00000000" w:rsidP="00000000" w:rsidRDefault="00000000" w:rsidRPr="00000000" w14:paraId="000002B4">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b w:val="1"/>
          <w:sz w:val="20"/>
          <w:szCs w:val="20"/>
          <w:rtl w:val="0"/>
        </w:rPr>
        <w:t xml:space="preserve">Contralavado</w:t>
      </w:r>
    </w:p>
    <w:p w:rsidR="00000000" w:rsidDel="00000000" w:rsidP="00000000" w:rsidRDefault="00000000" w:rsidRPr="00000000" w14:paraId="000002B6">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Este ciclo se alterna con un corto contralavado, en el que se invierte el sentido del flujo para forzar el paso del agua filtrada desde el interior al exterior de la membrana para limpiarla. Periódicamente, en función del grado de ensuciamiento se realizan limpiezas químicas en profundidad de las membranas mediante su inmersión en una solución de limpieza (Universidad de Alcalá, 2007).</w:t>
      </w:r>
    </w:p>
    <w:p w:rsidR="00000000" w:rsidDel="00000000" w:rsidP="00000000" w:rsidRDefault="00000000" w:rsidRPr="00000000" w14:paraId="000002B8">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b w:val="1"/>
          <w:sz w:val="20"/>
          <w:szCs w:val="20"/>
          <w:rtl w:val="0"/>
        </w:rPr>
        <w:t xml:space="preserve">MBR y sus partes</w:t>
      </w:r>
    </w:p>
    <w:p w:rsidR="00000000" w:rsidDel="00000000" w:rsidP="00000000" w:rsidRDefault="00000000" w:rsidRPr="00000000" w14:paraId="000002BA">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De acuerdo con Remtamavares, los MBR están compuestos por dos partes principales:</w:t>
      </w:r>
    </w:p>
    <w:p w:rsidR="00000000" w:rsidDel="00000000" w:rsidP="00000000" w:rsidRDefault="00000000" w:rsidRPr="00000000" w14:paraId="000002BC">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 Reactor biológico: responsable de la degradación de los compuestos presentes en el agua residual.</w:t>
      </w:r>
    </w:p>
    <w:p w:rsidR="00000000" w:rsidDel="00000000" w:rsidP="00000000" w:rsidRDefault="00000000" w:rsidRPr="00000000" w14:paraId="000002BD">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 Módulo de membranas: encargado de llevar a cabo la separación física del licor de mezcla (Universidad de Alcalá, 2007).</w:t>
      </w:r>
    </w:p>
    <w:p w:rsidR="00000000" w:rsidDel="00000000" w:rsidP="00000000" w:rsidRDefault="00000000" w:rsidRPr="00000000" w14:paraId="000002BE">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b w:val="1"/>
          <w:sz w:val="20"/>
          <w:szCs w:val="20"/>
          <w:rtl w:val="0"/>
        </w:rPr>
        <w:t xml:space="preserve">Configuraciones básicas</w:t>
      </w:r>
    </w:p>
    <w:p w:rsidR="00000000" w:rsidDel="00000000" w:rsidP="00000000" w:rsidRDefault="00000000" w:rsidRPr="00000000" w14:paraId="000002C0">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Membranas o sistemas sumergidos: las membranas se sitúan dentro del propio reactor biológico, eliminando las necesidades de bombeo y aprovechando la agitación mecánica de la aireación (Universidad de Alcalá, 2007), ver figura 37.</w:t>
      </w:r>
    </w:p>
    <w:p w:rsidR="00000000" w:rsidDel="00000000" w:rsidP="00000000" w:rsidRDefault="00000000" w:rsidRPr="00000000" w14:paraId="000002C2">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b w:val="1"/>
          <w:sz w:val="20"/>
          <w:szCs w:val="20"/>
          <w:rtl w:val="0"/>
        </w:rPr>
        <w:t xml:space="preserve">Figura 37</w:t>
      </w: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ind w:left="132" w:firstLine="0"/>
        <w:jc w:val="both"/>
        <w:rPr>
          <w:i w:val="1"/>
          <w:sz w:val="20"/>
          <w:szCs w:val="20"/>
        </w:rPr>
      </w:pPr>
      <w:r w:rsidDel="00000000" w:rsidR="00000000" w:rsidRPr="00000000">
        <w:rPr>
          <w:i w:val="1"/>
          <w:sz w:val="20"/>
          <w:szCs w:val="20"/>
          <w:rtl w:val="0"/>
        </w:rPr>
        <w:t xml:space="preserve">Membranas sumergidas</w:t>
      </w:r>
    </w:p>
    <w:p w:rsidR="00000000" w:rsidDel="00000000" w:rsidP="00000000" w:rsidRDefault="00000000" w:rsidRPr="00000000" w14:paraId="000002C5">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drawing>
          <wp:inline distB="0" distT="0" distL="0" distR="0">
            <wp:extent cx="1102154" cy="629317"/>
            <wp:effectExtent b="0" l="0" r="0" t="0"/>
            <wp:docPr id="7415"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1102154" cy="629317"/>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Nota. Tomado de la Universidad de Alcalá (2007). </w:t>
      </w:r>
    </w:p>
    <w:p w:rsidR="00000000" w:rsidDel="00000000" w:rsidP="00000000" w:rsidRDefault="00000000" w:rsidRPr="00000000" w14:paraId="000002C7">
      <w:pPr>
        <w:pBdr>
          <w:top w:space="0" w:sz="0" w:val="nil"/>
          <w:left w:space="0" w:sz="0" w:val="nil"/>
          <w:bottom w:space="0" w:sz="0" w:val="nil"/>
          <w:right w:space="0" w:sz="0" w:val="nil"/>
          <w:between w:space="0" w:sz="0" w:val="nil"/>
        </w:pBdr>
        <w:ind w:left="132" w:firstLine="0"/>
        <w:jc w:val="both"/>
        <w:rPr>
          <w:sz w:val="20"/>
          <w:szCs w:val="20"/>
        </w:rPr>
      </w:pPr>
      <w:hyperlink r:id="rId89">
        <w:r w:rsidDel="00000000" w:rsidR="00000000" w:rsidRPr="00000000">
          <w:rPr>
            <w:color w:val="0000ff"/>
            <w:sz w:val="20"/>
            <w:szCs w:val="20"/>
            <w:u w:val="single"/>
            <w:rtl w:val="0"/>
          </w:rPr>
          <w:t xml:space="preserve">https://www.madrimasd.org/blogs/remtavares/2007/04/12/63351</w:t>
        </w:r>
      </w:hyperlink>
      <w:r w:rsidDel="00000000" w:rsidR="00000000" w:rsidRPr="00000000">
        <w:rPr>
          <w:sz w:val="20"/>
          <w:szCs w:val="20"/>
          <w:rtl w:val="0"/>
        </w:rPr>
        <w:t xml:space="preserve"> </w:t>
      </w:r>
    </w:p>
    <w:p w:rsidR="00000000" w:rsidDel="00000000" w:rsidP="00000000" w:rsidRDefault="00000000" w:rsidRPr="00000000" w14:paraId="000002C8">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b w:val="1"/>
          <w:sz w:val="20"/>
          <w:szCs w:val="20"/>
          <w:rtl w:val="0"/>
        </w:rPr>
        <w:t xml:space="preserve">Membranas externas o sistema de bucle externo</w:t>
      </w:r>
    </w:p>
    <w:p w:rsidR="00000000" w:rsidDel="00000000" w:rsidP="00000000" w:rsidRDefault="00000000" w:rsidRPr="00000000" w14:paraId="000002CA">
      <w:pPr>
        <w:pBdr>
          <w:top w:space="0" w:sz="0" w:val="nil"/>
          <w:left w:space="0" w:sz="0" w:val="nil"/>
          <w:bottom w:space="0" w:sz="0" w:val="nil"/>
          <w:right w:space="0" w:sz="0" w:val="nil"/>
          <w:between w:space="0" w:sz="0" w:val="nil"/>
        </w:pBdr>
        <w:ind w:left="132" w:firstLine="0"/>
        <w:jc w:val="both"/>
        <w:rPr>
          <w:b w:val="1"/>
          <w:sz w:val="20"/>
          <w:szCs w:val="20"/>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El contenido del reactor biológico se bombea al módulo de membranas. Las ventajas de este modelo residen en que el propio módulo de membranas sirve de contenedor de limpieza para las mismas y se evita su manipulación (Universidad de Alcalá, 2007), ver figura 38.</w:t>
      </w:r>
    </w:p>
    <w:p w:rsidR="00000000" w:rsidDel="00000000" w:rsidP="00000000" w:rsidRDefault="00000000" w:rsidRPr="00000000" w14:paraId="000002CC">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38</w:t>
      </w: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Membranas externas</w:t>
      </w:r>
    </w:p>
    <w:p w:rsidR="00000000" w:rsidDel="00000000" w:rsidP="00000000" w:rsidRDefault="00000000" w:rsidRPr="00000000" w14:paraId="000002CF">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drawing>
          <wp:inline distB="0" distT="0" distL="0" distR="0">
            <wp:extent cx="1320995" cy="766785"/>
            <wp:effectExtent b="0" l="0" r="0" t="0"/>
            <wp:docPr id="7416"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1320995" cy="766785"/>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ind w:left="132" w:firstLine="0"/>
        <w:jc w:val="both"/>
        <w:rPr>
          <w:sz w:val="20"/>
          <w:szCs w:val="20"/>
        </w:rPr>
      </w:pPr>
      <w:r w:rsidDel="00000000" w:rsidR="00000000" w:rsidRPr="00000000">
        <w:rPr>
          <w:sz w:val="20"/>
          <w:szCs w:val="20"/>
          <w:rtl w:val="0"/>
        </w:rPr>
        <w:t xml:space="preserve">Nota. Tomado de la Universidad de Alcalá (2007).</w:t>
      </w:r>
    </w:p>
    <w:p w:rsidR="00000000" w:rsidDel="00000000" w:rsidP="00000000" w:rsidRDefault="00000000" w:rsidRPr="00000000" w14:paraId="000002D1">
      <w:pPr>
        <w:pBdr>
          <w:top w:space="0" w:sz="0" w:val="nil"/>
          <w:left w:space="0" w:sz="0" w:val="nil"/>
          <w:bottom w:space="0" w:sz="0" w:val="nil"/>
          <w:right w:space="0" w:sz="0" w:val="nil"/>
          <w:between w:space="0" w:sz="0" w:val="nil"/>
        </w:pBdr>
        <w:ind w:left="132" w:firstLine="0"/>
        <w:jc w:val="both"/>
        <w:rPr>
          <w:sz w:val="20"/>
          <w:szCs w:val="20"/>
        </w:rPr>
      </w:pPr>
      <w:hyperlink r:id="rId91">
        <w:r w:rsidDel="00000000" w:rsidR="00000000" w:rsidRPr="00000000">
          <w:rPr>
            <w:color w:val="0000ff"/>
            <w:sz w:val="20"/>
            <w:szCs w:val="20"/>
            <w:u w:val="single"/>
            <w:rtl w:val="0"/>
          </w:rPr>
          <w:t xml:space="preserve">https://www.madrimasd.org/blogs/remtavares/2007/04/12/63351</w:t>
        </w:r>
      </w:hyperlink>
      <w:r w:rsidDel="00000000" w:rsidR="00000000" w:rsidRPr="00000000">
        <w:rPr>
          <w:sz w:val="20"/>
          <w:szCs w:val="20"/>
          <w:rtl w:val="0"/>
        </w:rPr>
        <w:t xml:space="preserve"> </w:t>
      </w:r>
    </w:p>
    <w:p w:rsidR="00000000" w:rsidDel="00000000" w:rsidP="00000000" w:rsidRDefault="00000000" w:rsidRPr="00000000" w14:paraId="000002D2">
      <w:pPr>
        <w:jc w:val="both"/>
        <w:rPr>
          <w:b w:val="1"/>
          <w:color w:val="000000"/>
          <w:sz w:val="20"/>
          <w:szCs w:val="20"/>
        </w:rPr>
      </w:pP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4406"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Electrocoagulación.</w:t>
      </w:r>
    </w:p>
    <w:p w:rsidR="00000000" w:rsidDel="00000000" w:rsidP="00000000" w:rsidRDefault="00000000" w:rsidRPr="00000000" w14:paraId="000002D4">
      <w:pPr>
        <w:jc w:val="both"/>
        <w:rPr>
          <w:b w:val="1"/>
          <w:i w:val="1"/>
          <w:color w:val="000000"/>
          <w:sz w:val="20"/>
          <w:szCs w:val="20"/>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El tratamiento por electrocoagulación en su esencia es similar a un proceso fisicoquímico de coagulación-floculación en el que es necesario añadir una serie de productos químicos, basados normalmente en sales metálicas para conseguir el proceso de coagulación, es decir, de desestabilización de los coloides responsables de la materia en suspensión (Hidritec, s.f.), ver figura 39.</w:t>
      </w:r>
    </w:p>
    <w:p w:rsidR="00000000" w:rsidDel="00000000" w:rsidP="00000000" w:rsidRDefault="00000000" w:rsidRPr="00000000" w14:paraId="000002D6">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39</w:t>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Electrocoagulación</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171450</wp:posOffset>
            </wp:positionV>
            <wp:extent cx="1276350" cy="800735"/>
            <wp:effectExtent b="0" l="0" r="0" t="0"/>
            <wp:wrapSquare wrapText="bothSides" distB="0" distT="0" distL="114300" distR="114300"/>
            <wp:docPr descr="Electrocoagulación" id="7471" name="image77.jpg"/>
            <a:graphic>
              <a:graphicData uri="http://schemas.openxmlformats.org/drawingml/2006/picture">
                <pic:pic>
                  <pic:nvPicPr>
                    <pic:cNvPr descr="Electrocoagulación" id="0" name="image77.jpg"/>
                    <pic:cNvPicPr preferRelativeResize="0"/>
                  </pic:nvPicPr>
                  <pic:blipFill>
                    <a:blip r:embed="rId92"/>
                    <a:srcRect b="0" l="0" r="0" t="0"/>
                    <a:stretch>
                      <a:fillRect/>
                    </a:stretch>
                  </pic:blipFill>
                  <pic:spPr>
                    <a:xfrm>
                      <a:off x="0" y="0"/>
                      <a:ext cx="1276350" cy="800735"/>
                    </a:xfrm>
                    <a:prstGeom prst="rect"/>
                    <a:ln/>
                  </pic:spPr>
                </pic:pic>
              </a:graphicData>
            </a:graphic>
          </wp:anchor>
        </w:drawing>
      </w:r>
    </w:p>
    <w:p w:rsidR="00000000" w:rsidDel="00000000" w:rsidP="00000000" w:rsidRDefault="00000000" w:rsidRPr="00000000" w14:paraId="000002D9">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br w:type="textWrapping"/>
      </w:r>
    </w:p>
    <w:p w:rsidR="00000000" w:rsidDel="00000000" w:rsidP="00000000" w:rsidRDefault="00000000" w:rsidRPr="00000000" w14:paraId="000002DA">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tl w:val="0"/>
        </w:rPr>
        <w:t xml:space="preserve">Nota. Tomado de Hidritec (s.f.).  </w:t>
      </w:r>
    </w:p>
    <w:p w:rsidR="00000000" w:rsidDel="00000000" w:rsidP="00000000" w:rsidRDefault="00000000" w:rsidRPr="00000000" w14:paraId="000002DB">
      <w:pPr>
        <w:pBdr>
          <w:top w:space="0" w:sz="0" w:val="nil"/>
          <w:left w:space="0" w:sz="0" w:val="nil"/>
          <w:bottom w:space="0" w:sz="0" w:val="nil"/>
          <w:right w:space="0" w:sz="0" w:val="nil"/>
          <w:between w:space="0" w:sz="0" w:val="nil"/>
        </w:pBdr>
        <w:ind w:left="321" w:hanging="284"/>
        <w:jc w:val="both"/>
        <w:rPr>
          <w:sz w:val="20"/>
          <w:szCs w:val="20"/>
        </w:rPr>
      </w:pPr>
      <w:hyperlink r:id="rId93">
        <w:r w:rsidDel="00000000" w:rsidR="00000000" w:rsidRPr="00000000">
          <w:rPr>
            <w:color w:val="0000ff"/>
            <w:sz w:val="20"/>
            <w:szCs w:val="20"/>
            <w:u w:val="single"/>
            <w:rtl w:val="0"/>
          </w:rPr>
          <w:t xml:space="preserve">http://www.hidritec.com/hidritec/electrocoagulacion</w:t>
        </w:r>
      </w:hyperlink>
      <w:r w:rsidDel="00000000" w:rsidR="00000000" w:rsidRPr="00000000">
        <w:rPr>
          <w:sz w:val="20"/>
          <w:szCs w:val="20"/>
          <w:rtl w:val="0"/>
        </w:rPr>
        <w:t xml:space="preserve"> </w:t>
      </w:r>
    </w:p>
    <w:p w:rsidR="00000000" w:rsidDel="00000000" w:rsidP="00000000" w:rsidRDefault="00000000" w:rsidRPr="00000000" w14:paraId="000002DC">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b w:val="1"/>
          <w:sz w:val="20"/>
          <w:szCs w:val="20"/>
          <w:rtl w:val="0"/>
        </w:rPr>
        <w:t xml:space="preserve">Desestabilización de los coloides</w:t>
      </w:r>
    </w:p>
    <w:p w:rsidR="00000000" w:rsidDel="00000000" w:rsidP="00000000" w:rsidRDefault="00000000" w:rsidRPr="00000000" w14:paraId="000002DE">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Mediante el procedimiento de electrocoagulación se aplica una diferencia de potencial a unos electrodos metálicos (normalmente aluminio y/o hierro). De esta forma, se produce una rápida desestabilización de los coloides por aplicación eléctrica y disolución de iones metálicos de los electrodos empleados. </w:t>
      </w:r>
    </w:p>
    <w:p w:rsidR="00000000" w:rsidDel="00000000" w:rsidP="00000000" w:rsidRDefault="00000000" w:rsidRPr="00000000" w14:paraId="000002E0">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b w:val="1"/>
          <w:sz w:val="20"/>
          <w:szCs w:val="20"/>
          <w:rtl w:val="0"/>
        </w:rPr>
        <w:t xml:space="preserve">Desinfección de bacterias, virus y parásitos</w:t>
      </w:r>
    </w:p>
    <w:p w:rsidR="00000000" w:rsidDel="00000000" w:rsidP="00000000" w:rsidRDefault="00000000" w:rsidRPr="00000000" w14:paraId="000002E2">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ind w:left="33" w:firstLine="0"/>
        <w:jc w:val="both"/>
        <w:rPr>
          <w:b w:val="1"/>
          <w:color w:val="000000"/>
          <w:sz w:val="20"/>
          <w:szCs w:val="20"/>
        </w:rPr>
      </w:pPr>
      <w:r w:rsidDel="00000000" w:rsidR="00000000" w:rsidRPr="00000000">
        <w:rPr>
          <w:sz w:val="20"/>
          <w:szCs w:val="20"/>
          <w:rtl w:val="0"/>
        </w:rPr>
        <w:t xml:space="preserve">La consecuencia es una importante reducción en el contenido en sólidos en suspensión y eliminación de la DQO y DBO5, debido fundamentalmente a la desestabilización de los coloides, la decantación y separación de materia orgánica, aceites, grasas y metales pesados, así como iones, calcio y magnesio. Por otra parte, también se produce la desinfección de bacterias, virus o parásitos (Hidritec, s.f.), ver figura 40 un </w:t>
      </w:r>
      <w:r w:rsidDel="00000000" w:rsidR="00000000" w:rsidRPr="00000000">
        <w:rPr>
          <w:b w:val="1"/>
          <w:color w:val="000000"/>
          <w:sz w:val="20"/>
          <w:szCs w:val="20"/>
          <w:rtl w:val="0"/>
        </w:rPr>
        <w:t xml:space="preserve">ejemplo gráfico de electrocoagulación.</w:t>
      </w:r>
    </w:p>
    <w:p w:rsidR="00000000" w:rsidDel="00000000" w:rsidP="00000000" w:rsidRDefault="00000000" w:rsidRPr="00000000" w14:paraId="000002E4">
      <w:pPr>
        <w:pBdr>
          <w:top w:space="0" w:sz="0" w:val="nil"/>
          <w:left w:space="0" w:sz="0" w:val="nil"/>
          <w:bottom w:space="0" w:sz="0" w:val="nil"/>
          <w:right w:space="0" w:sz="0" w:val="nil"/>
          <w:between w:space="0" w:sz="0" w:val="nil"/>
        </w:pBdr>
        <w:ind w:left="33" w:firstLine="0"/>
        <w:jc w:val="both"/>
        <w:rPr>
          <w:b w:val="1"/>
          <w:color w:val="000000"/>
          <w:sz w:val="20"/>
          <w:szCs w:val="20"/>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b w:val="1"/>
          <w:sz w:val="20"/>
          <w:szCs w:val="20"/>
          <w:rtl w:val="0"/>
        </w:rPr>
        <w:t xml:space="preserve">Figura 40</w:t>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ind w:left="33" w:firstLine="0"/>
        <w:jc w:val="both"/>
        <w:rPr>
          <w:i w:val="1"/>
          <w:sz w:val="20"/>
          <w:szCs w:val="20"/>
        </w:rPr>
      </w:pPr>
      <w:r w:rsidDel="00000000" w:rsidR="00000000" w:rsidRPr="00000000">
        <w:rPr>
          <w:i w:val="1"/>
          <w:sz w:val="20"/>
          <w:szCs w:val="20"/>
          <w:rtl w:val="0"/>
        </w:rPr>
        <w:t xml:space="preserve">Electrocoagulación</w:t>
      </w:r>
    </w:p>
    <w:p w:rsidR="00000000" w:rsidDel="00000000" w:rsidP="00000000" w:rsidRDefault="00000000" w:rsidRPr="00000000" w14:paraId="000002E7">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Pr>
        <w:drawing>
          <wp:inline distB="0" distT="0" distL="0" distR="0">
            <wp:extent cx="975552" cy="1053595"/>
            <wp:effectExtent b="0" l="0" r="0" t="0"/>
            <wp:docPr id="7417"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975552" cy="105359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tl w:val="0"/>
        </w:rPr>
        <w:t xml:space="preserve">Nota. Tomado de Hidritec (s.f). </w:t>
      </w:r>
    </w:p>
    <w:p w:rsidR="00000000" w:rsidDel="00000000" w:rsidP="00000000" w:rsidRDefault="00000000" w:rsidRPr="00000000" w14:paraId="000002E9">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sz w:val="20"/>
          <w:szCs w:val="20"/>
          <w:rtl w:val="0"/>
        </w:rPr>
        <w:t xml:space="preserve">Electrocoagulación (Anexos / Figura 46)</w:t>
      </w:r>
    </w:p>
    <w:p w:rsidR="00000000" w:rsidDel="00000000" w:rsidP="00000000" w:rsidRDefault="00000000" w:rsidRPr="00000000" w14:paraId="000002EA">
      <w:pPr>
        <w:pBdr>
          <w:top w:space="0" w:sz="0" w:val="nil"/>
          <w:left w:space="0" w:sz="0" w:val="nil"/>
          <w:bottom w:space="0" w:sz="0" w:val="nil"/>
          <w:right w:space="0" w:sz="0" w:val="nil"/>
          <w:between w:space="0" w:sz="0" w:val="nil"/>
        </w:pBdr>
        <w:ind w:left="321" w:hanging="284"/>
        <w:jc w:val="both"/>
        <w:rPr>
          <w:sz w:val="20"/>
          <w:szCs w:val="20"/>
        </w:rPr>
      </w:pPr>
      <w:hyperlink r:id="rId95">
        <w:r w:rsidDel="00000000" w:rsidR="00000000" w:rsidRPr="00000000">
          <w:rPr>
            <w:color w:val="0000ff"/>
            <w:sz w:val="20"/>
            <w:szCs w:val="20"/>
            <w:u w:val="single"/>
            <w:rtl w:val="0"/>
          </w:rPr>
          <w:t xml:space="preserve">http://www.hidritec.com/hidritec/electrocoagulacion</w:t>
        </w:r>
      </w:hyperlink>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ind w:left="321" w:hanging="284"/>
        <w:jc w:val="both"/>
        <w:rPr>
          <w:sz w:val="20"/>
          <w:szCs w:val="2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b w:val="1"/>
          <w:sz w:val="20"/>
          <w:szCs w:val="20"/>
          <w:rtl w:val="0"/>
        </w:rPr>
        <w:t xml:space="preserve">Eliminación de sólidos, aceites y grasas</w:t>
      </w:r>
    </w:p>
    <w:p w:rsidR="00000000" w:rsidDel="00000000" w:rsidP="00000000" w:rsidRDefault="00000000" w:rsidRPr="00000000" w14:paraId="000002ED">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El sistema se suministra en una planta premontada con la parrilla de electrodos en forma de placas y dimensionada para el caso concreto, incluyendo el cuadro de control y potencia del equipo. De forma habitual, se suministra con un sistema de decantación lamelar o separador por flotación DAF para lograr un mayor rendimiento en la eliminación de los sólidos, aceites y grasas desestabilizados. </w:t>
      </w:r>
    </w:p>
    <w:p w:rsidR="00000000" w:rsidDel="00000000" w:rsidP="00000000" w:rsidRDefault="00000000" w:rsidRPr="00000000" w14:paraId="000002EF">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b w:val="1"/>
          <w:sz w:val="20"/>
          <w:szCs w:val="20"/>
          <w:rtl w:val="0"/>
        </w:rPr>
        <w:t xml:space="preserve">Biodegradabilidad</w:t>
      </w:r>
    </w:p>
    <w:p w:rsidR="00000000" w:rsidDel="00000000" w:rsidP="00000000" w:rsidRDefault="00000000" w:rsidRPr="00000000" w14:paraId="000002F1">
      <w:pPr>
        <w:pBdr>
          <w:top w:space="0" w:sz="0" w:val="nil"/>
          <w:left w:space="0" w:sz="0" w:val="nil"/>
          <w:bottom w:space="0" w:sz="0" w:val="nil"/>
          <w:right w:space="0" w:sz="0" w:val="nil"/>
          <w:between w:space="0" w:sz="0" w:val="nil"/>
        </w:pBdr>
        <w:ind w:left="33" w:firstLine="0"/>
        <w:jc w:val="both"/>
        <w:rPr>
          <w:b w:val="1"/>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ind w:left="33" w:firstLine="0"/>
        <w:jc w:val="both"/>
        <w:rPr>
          <w:sz w:val="20"/>
          <w:szCs w:val="20"/>
        </w:rPr>
      </w:pPr>
      <w:r w:rsidDel="00000000" w:rsidR="00000000" w:rsidRPr="00000000">
        <w:rPr>
          <w:sz w:val="20"/>
          <w:szCs w:val="20"/>
          <w:rtl w:val="0"/>
        </w:rPr>
        <w:t xml:space="preserve">El sistema es apropiado para aguas residuales de tipo industrial con altas cargas de DQO, sólidos en suspensión, grasas, aceites y color como tratamiento único o bien como pretratamiento biológico, mejorando la biodegradabilidad del agua residual (Hidritec, s.f.).</w:t>
      </w:r>
    </w:p>
    <w:p w:rsidR="00000000" w:rsidDel="00000000" w:rsidP="00000000" w:rsidRDefault="00000000" w:rsidRPr="00000000" w14:paraId="000002F3">
      <w:pPr>
        <w:pBdr>
          <w:top w:space="0" w:sz="0" w:val="nil"/>
          <w:left w:space="0" w:sz="0" w:val="nil"/>
          <w:bottom w:space="0" w:sz="0" w:val="nil"/>
          <w:right w:space="0" w:sz="0" w:val="nil"/>
          <w:between w:space="0" w:sz="0" w:val="nil"/>
        </w:pBdr>
        <w:ind w:left="33" w:firstLine="0"/>
        <w:jc w:val="both"/>
        <w:rPr>
          <w:b w:val="1"/>
          <w:color w:val="000000"/>
          <w:sz w:val="20"/>
          <w:szCs w:val="20"/>
        </w:rPr>
      </w:pP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Tratamientos terciarios del agua residual</w:t>
      </w:r>
    </w:p>
    <w:p w:rsidR="00000000" w:rsidDel="00000000" w:rsidP="00000000" w:rsidRDefault="00000000" w:rsidRPr="00000000" w14:paraId="000002F5">
      <w:pPr>
        <w:jc w:val="both"/>
        <w:rPr>
          <w:b w:val="1"/>
          <w:color w:val="000000"/>
          <w:sz w:val="20"/>
          <w:szCs w:val="2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sz w:val="20"/>
          <w:szCs w:val="20"/>
          <w:rtl w:val="0"/>
        </w:rPr>
        <w:t xml:space="preserve">La finalidad de los tratamientos terciarios es eliminar la carga orgánica residual y aquellas otras sustancias contaminantes no eliminadas en los tratamientos secundarios, como por ejemplo, los nutrientes, fósforo y nitrógeno. Estos procesos son de naturaleza biológica o fisicoquímica, siendo el proceso unitario más empleado el tratamiento fisicoquímico. Este consta de una coagulación – floculación y una decantación (Cyclusid depuración industrial, s.f.).</w:t>
      </w: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282689" cy="867953"/>
            <wp:effectExtent b="0" l="0" r="0" t="0"/>
            <wp:docPr descr="Icono isométrico vectorial o elemento infográfico que representa la planta de tratamiento de aguas de bajo contenido de polilla y las instalaciones conexas " id="7418" name="image8.jpg"/>
            <a:graphic>
              <a:graphicData uri="http://schemas.openxmlformats.org/drawingml/2006/picture">
                <pic:pic>
                  <pic:nvPicPr>
                    <pic:cNvPr descr="Icono isométrico vectorial o elemento infográfico que representa la planta de tratamiento de aguas de bajo contenido de polilla y las instalaciones conexas " id="0" name="image8.jpg"/>
                    <pic:cNvPicPr preferRelativeResize="0"/>
                  </pic:nvPicPr>
                  <pic:blipFill>
                    <a:blip r:embed="rId96"/>
                    <a:srcRect b="0" l="0" r="0" t="0"/>
                    <a:stretch>
                      <a:fillRect/>
                    </a:stretch>
                  </pic:blipFill>
                  <pic:spPr>
                    <a:xfrm>
                      <a:off x="0" y="0"/>
                      <a:ext cx="1282689" cy="86795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jc w:val="both"/>
        <w:rPr>
          <w:sz w:val="20"/>
          <w:szCs w:val="20"/>
        </w:rPr>
      </w:pPr>
      <w:hyperlink r:id="rId97">
        <w:r w:rsidDel="00000000" w:rsidR="00000000" w:rsidRPr="00000000">
          <w:rPr>
            <w:color w:val="0000ff"/>
            <w:sz w:val="20"/>
            <w:szCs w:val="20"/>
            <w:u w:val="single"/>
            <w:rtl w:val="0"/>
          </w:rPr>
          <w:t xml:space="preserve">https://image.shutterstock.com/image-vector/vector-isometric-icon-infographic-element-600w-295664777.jpg</w:t>
        </w:r>
      </w:hyperlink>
      <w:r w:rsidDel="00000000" w:rsidR="00000000" w:rsidRPr="00000000">
        <w:rPr>
          <w:sz w:val="20"/>
          <w:szCs w:val="20"/>
          <w:rtl w:val="0"/>
        </w:rPr>
        <w:t xml:space="preserve"> </w:t>
      </w:r>
    </w:p>
    <w:p w:rsidR="00000000" w:rsidDel="00000000" w:rsidP="00000000" w:rsidRDefault="00000000" w:rsidRPr="00000000" w14:paraId="000002F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both"/>
        <w:rPr>
          <w:sz w:val="20"/>
          <w:szCs w:val="20"/>
        </w:rPr>
      </w:pPr>
      <w:sdt>
        <w:sdtPr>
          <w:tag w:val="goog_rdk_22"/>
        </w:sdtPr>
        <w:sdtContent>
          <w:commentRangeStart w:id="22"/>
        </w:sdtContent>
      </w:sdt>
      <w:r w:rsidDel="00000000" w:rsidR="00000000" w:rsidRPr="00000000">
        <w:rPr>
          <w:sz w:val="20"/>
          <w:szCs w:val="20"/>
          <w:rtl w:val="0"/>
        </w:rPr>
        <w:t xml:space="preserve">Otros procesos empleados como tratamientos terciarios son las resinas de intercambios de iones, la adsorción en carbón activo, la ultrafiltración, la ósmosis inversa, la electrodesinfección, las membranas cerámicas, etc. </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FC">
      <w:pPr>
        <w:jc w:val="both"/>
        <w:rPr>
          <w:sz w:val="20"/>
          <w:szCs w:val="20"/>
        </w:rPr>
      </w:pPr>
      <w:r w:rsidDel="00000000" w:rsidR="00000000" w:rsidRPr="00000000">
        <w:rPr>
          <w:rtl w:val="0"/>
        </w:rPr>
      </w:r>
    </w:p>
    <w:p w:rsidR="00000000" w:rsidDel="00000000" w:rsidP="00000000" w:rsidRDefault="00000000" w:rsidRPr="00000000" w14:paraId="000002FD">
      <w:pPr>
        <w:jc w:val="both"/>
        <w:rPr>
          <w:b w:val="1"/>
          <w:color w:val="000000"/>
          <w:sz w:val="20"/>
          <w:szCs w:val="20"/>
        </w:rPr>
      </w:pPr>
      <w:r w:rsidDel="00000000" w:rsidR="00000000" w:rsidRPr="00000000">
        <w:rPr>
          <w:b w:val="1"/>
          <w:color w:val="000000"/>
          <w:sz w:val="20"/>
          <w:szCs w:val="20"/>
        </w:rPr>
        <mc:AlternateContent>
          <mc:Choice Requires="wpg">
            <w:drawing>
              <wp:inline distB="0" distT="0" distL="0" distR="0">
                <wp:extent cx="6153150" cy="971550"/>
                <wp:effectExtent b="0" l="0" r="0" t="0"/>
                <wp:docPr id="7401" name=""/>
                <a:graphic>
                  <a:graphicData uri="http://schemas.microsoft.com/office/word/2010/wordprocessingShape">
                    <wps:wsp>
                      <wps:cNvSpPr/>
                      <wps:cNvPr id="8" name="Shape 8"/>
                      <wps:spPr>
                        <a:xfrm>
                          <a:off x="2278950" y="3303750"/>
                          <a:ext cx="6134100" cy="952500"/>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 realizar un estudio profundo y pertinente sobre los tratamientos terciarios del agua residual, diríjase al </w:t>
                            </w:r>
                            <w:r w:rsidDel="00000000" w:rsidR="00000000" w:rsidRPr="00000000">
                              <w:rPr>
                                <w:rFonts w:ascii="Arial" w:cs="Arial" w:eastAsia="Arial" w:hAnsi="Arial"/>
                                <w:b w:val="1"/>
                                <w:i w:val="0"/>
                                <w:smallCaps w:val="0"/>
                                <w:strike w:val="0"/>
                                <w:color w:val="ffffff"/>
                                <w:sz w:val="20"/>
                                <w:vertAlign w:val="baseline"/>
                              </w:rPr>
                              <w:t xml:space="preserve">Anexo_1_TratamientosTerciariosAguaResidual</w:t>
                            </w:r>
                            <w:r w:rsidDel="00000000" w:rsidR="00000000" w:rsidRPr="00000000">
                              <w:rPr>
                                <w:rFonts w:ascii="Arial" w:cs="Arial" w:eastAsia="Arial" w:hAnsi="Arial"/>
                                <w:b w:val="0"/>
                                <w:i w:val="0"/>
                                <w:smallCaps w:val="0"/>
                                <w:strike w:val="0"/>
                                <w:color w:val="ffffff"/>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y analice cabalmente el documento. Recuerde llevar registro de los aspectos más relevantes.</w:t>
                            </w:r>
                          </w:p>
                        </w:txbxContent>
                      </wps:txbx>
                      <wps:bodyPr anchorCtr="0" anchor="ctr" bIns="45700" lIns="91425" spcFirstLastPara="1" rIns="91425" wrap="square" tIns="45700">
                        <a:noAutofit/>
                      </wps:bodyPr>
                    </wps:wsp>
                  </a:graphicData>
                </a:graphic>
              </wp:inline>
            </w:drawing>
          </mc:Choice>
          <mc:Fallback>
            <w:drawing>
              <wp:inline distB="0" distT="0" distL="0" distR="0">
                <wp:extent cx="6153150" cy="971550"/>
                <wp:effectExtent b="0" l="0" r="0" t="0"/>
                <wp:docPr id="7401" name="image15.png"/>
                <a:graphic>
                  <a:graphicData uri="http://schemas.openxmlformats.org/drawingml/2006/picture">
                    <pic:pic>
                      <pic:nvPicPr>
                        <pic:cNvPr id="0" name="image15.png"/>
                        <pic:cNvPicPr preferRelativeResize="0"/>
                      </pic:nvPicPr>
                      <pic:blipFill>
                        <a:blip r:embed="rId98"/>
                        <a:srcRect/>
                        <a:stretch>
                          <a:fillRect/>
                        </a:stretch>
                      </pic:blipFill>
                      <pic:spPr>
                        <a:xfrm>
                          <a:off x="0" y="0"/>
                          <a:ext cx="6153150" cy="97155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571500</wp:posOffset>
                </wp:positionV>
                <wp:extent cx="346075" cy="360680"/>
                <wp:effectExtent b="0" l="0" r="0" t="0"/>
                <wp:wrapNone/>
                <wp:docPr id="7407" name=""/>
                <a:graphic>
                  <a:graphicData uri="http://schemas.microsoft.com/office/word/2010/wordprocessingShape">
                    <wps:wsp>
                      <wps:cNvSpPr/>
                      <wps:cNvPr id="47" name="Shape 47"/>
                      <wps:spPr>
                        <a:xfrm>
                          <a:off x="5198363" y="3625060"/>
                          <a:ext cx="295275" cy="309880"/>
                        </a:xfrm>
                        <a:custGeom>
                          <a:rect b="b" l="l" r="r" t="t"/>
                          <a:pathLst>
                            <a:path extrusionOk="0" h="120000" w="120000">
                              <a:moveTo>
                                <a:pt x="0" y="0"/>
                              </a:moveTo>
                              <a:lnTo>
                                <a:pt x="120000" y="0"/>
                              </a:lnTo>
                              <a:lnTo>
                                <a:pt x="120000" y="120000"/>
                              </a:lnTo>
                              <a:lnTo>
                                <a:pt x="0" y="120000"/>
                              </a:lnTo>
                              <a:close/>
                              <a:moveTo>
                                <a:pt x="26250" y="17121"/>
                              </a:moveTo>
                              <a:lnTo>
                                <a:pt x="71250" y="17121"/>
                              </a:lnTo>
                              <a:lnTo>
                                <a:pt x="93750" y="38560"/>
                              </a:lnTo>
                              <a:lnTo>
                                <a:pt x="93750" y="102879"/>
                              </a:lnTo>
                              <a:lnTo>
                                <a:pt x="26250" y="102879"/>
                              </a:lnTo>
                              <a:close/>
                            </a:path>
                            <a:path extrusionOk="0" fill="darkenLess" h="120000" w="120000">
                              <a:moveTo>
                                <a:pt x="26250" y="17121"/>
                              </a:moveTo>
                              <a:lnTo>
                                <a:pt x="71250" y="17121"/>
                              </a:lnTo>
                              <a:lnTo>
                                <a:pt x="71250" y="38560"/>
                              </a:lnTo>
                              <a:lnTo>
                                <a:pt x="93750" y="38560"/>
                              </a:lnTo>
                              <a:lnTo>
                                <a:pt x="93750" y="102879"/>
                              </a:lnTo>
                              <a:lnTo>
                                <a:pt x="26250" y="102879"/>
                              </a:lnTo>
                              <a:close/>
                            </a:path>
                            <a:path extrusionOk="0" fill="darken" h="120000" w="120000">
                              <a:moveTo>
                                <a:pt x="71250" y="17121"/>
                              </a:moveTo>
                              <a:lnTo>
                                <a:pt x="71250" y="38560"/>
                              </a:lnTo>
                              <a:lnTo>
                                <a:pt x="93750" y="38560"/>
                              </a:lnTo>
                              <a:close/>
                            </a:path>
                            <a:path extrusionOk="0" fill="none" h="120000" w="120000">
                              <a:moveTo>
                                <a:pt x="26250" y="17121"/>
                              </a:moveTo>
                              <a:lnTo>
                                <a:pt x="71250" y="17121"/>
                              </a:lnTo>
                              <a:lnTo>
                                <a:pt x="93750" y="38560"/>
                              </a:lnTo>
                              <a:lnTo>
                                <a:pt x="93750" y="102879"/>
                              </a:lnTo>
                              <a:lnTo>
                                <a:pt x="26250" y="102879"/>
                              </a:lnTo>
                              <a:close/>
                              <a:moveTo>
                                <a:pt x="93750" y="38560"/>
                              </a:moveTo>
                              <a:lnTo>
                                <a:pt x="71250" y="38560"/>
                              </a:lnTo>
                              <a:lnTo>
                                <a:pt x="71250" y="17121"/>
                              </a:lnTo>
                            </a:path>
                            <a:path extrusionOk="0" fill="none" h="120000" w="120000">
                              <a:moveTo>
                                <a:pt x="0" y="0"/>
                              </a:moveTo>
                              <a:lnTo>
                                <a:pt x="120000" y="0"/>
                              </a:lnTo>
                              <a:lnTo>
                                <a:pt x="120000" y="120000"/>
                              </a:lnTo>
                              <a:lnTo>
                                <a:pt x="0" y="120000"/>
                              </a:lnTo>
                              <a:close/>
                            </a:path>
                          </a:pathLst>
                        </a:custGeom>
                        <a:solidFill>
                          <a:srgbClr val="DAE5F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571500</wp:posOffset>
                </wp:positionV>
                <wp:extent cx="346075" cy="360680"/>
                <wp:effectExtent b="0" l="0" r="0" t="0"/>
                <wp:wrapNone/>
                <wp:docPr id="7407" name="image27.png"/>
                <a:graphic>
                  <a:graphicData uri="http://schemas.openxmlformats.org/drawingml/2006/picture">
                    <pic:pic>
                      <pic:nvPicPr>
                        <pic:cNvPr id="0" name="image27.png"/>
                        <pic:cNvPicPr preferRelativeResize="0"/>
                      </pic:nvPicPr>
                      <pic:blipFill>
                        <a:blip r:embed="rId99"/>
                        <a:srcRect/>
                        <a:stretch>
                          <a:fillRect/>
                        </a:stretch>
                      </pic:blipFill>
                      <pic:spPr>
                        <a:xfrm>
                          <a:off x="0" y="0"/>
                          <a:ext cx="346075" cy="360680"/>
                        </a:xfrm>
                        <a:prstGeom prst="rect"/>
                        <a:ln/>
                      </pic:spPr>
                    </pic:pic>
                  </a:graphicData>
                </a:graphic>
              </wp:anchor>
            </w:drawing>
          </mc:Fallback>
        </mc:AlternateContent>
      </w:r>
    </w:p>
    <w:p w:rsidR="00000000" w:rsidDel="00000000" w:rsidP="00000000" w:rsidRDefault="00000000" w:rsidRPr="00000000" w14:paraId="000002FE">
      <w:pPr>
        <w:jc w:val="both"/>
        <w:rPr>
          <w:b w:val="1"/>
          <w:color w:val="000000"/>
          <w:sz w:val="20"/>
          <w:szCs w:val="20"/>
        </w:rPr>
      </w:pPr>
      <w:r w:rsidDel="00000000" w:rsidR="00000000" w:rsidRPr="00000000">
        <w:rPr>
          <w:rtl w:val="0"/>
        </w:rPr>
      </w:r>
    </w:p>
    <w:p w:rsidR="00000000" w:rsidDel="00000000" w:rsidP="00000000" w:rsidRDefault="00000000" w:rsidRPr="00000000" w14:paraId="000002FF">
      <w:pPr>
        <w:jc w:val="both"/>
        <w:rPr>
          <w:b w:val="1"/>
          <w:color w:val="000000"/>
          <w:sz w:val="20"/>
          <w:szCs w:val="20"/>
        </w:rPr>
      </w:pP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Variables a considerar en una planta de tratamiento de agua residual</w:t>
      </w:r>
    </w:p>
    <w:p w:rsidR="00000000" w:rsidDel="00000000" w:rsidP="00000000" w:rsidRDefault="00000000" w:rsidRPr="00000000" w14:paraId="00000301">
      <w:pPr>
        <w:jc w:val="both"/>
        <w:rPr>
          <w:b w:val="1"/>
          <w:color w:val="000000"/>
          <w:sz w:val="20"/>
          <w:szCs w:val="20"/>
          <w:u w:val="none"/>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jc w:val="both"/>
        <w:rPr>
          <w:color w:val="000000"/>
          <w:sz w:val="20"/>
          <w:szCs w:val="20"/>
          <w:u w:val="none"/>
        </w:rPr>
      </w:pPr>
      <w:r w:rsidDel="00000000" w:rsidR="00000000" w:rsidRPr="00000000">
        <w:rPr>
          <w:color w:val="000000"/>
          <w:sz w:val="20"/>
          <w:szCs w:val="20"/>
          <w:u w:val="none"/>
          <w:rtl w:val="0"/>
        </w:rPr>
        <w:t xml:space="preserve">Para realizar el diseño de una planta de tratamiento de agua residual es importante considerar el tipo de contaminantes presentes en el agua; si son de origen orgánico o inorgánico. Para esto es indispensable realizar una caracterización de vertimientos para identificar las concentraciones de los contaminantes en el agua residual de la organización y compararlos con las concentraciones permitidas según la normativa vigente y, si esta no cumple, es indispensable realizar el tratamiento respectivo.</w:t>
      </w:r>
    </w:p>
    <w:p w:rsidR="00000000" w:rsidDel="00000000" w:rsidP="00000000" w:rsidRDefault="00000000" w:rsidRPr="00000000" w14:paraId="00000303">
      <w:pPr>
        <w:pBdr>
          <w:top w:space="0" w:sz="0" w:val="nil"/>
          <w:left w:space="0" w:sz="0" w:val="nil"/>
          <w:bottom w:space="0" w:sz="0" w:val="nil"/>
          <w:right w:space="0" w:sz="0" w:val="nil"/>
          <w:between w:space="0" w:sz="0" w:val="nil"/>
        </w:pBdr>
        <w:jc w:val="both"/>
        <w:rPr>
          <w:color w:val="000000"/>
          <w:sz w:val="20"/>
          <w:szCs w:val="20"/>
          <w:u w:val="none"/>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jc w:val="both"/>
        <w:rPr>
          <w:color w:val="000000"/>
          <w:sz w:val="20"/>
          <w:szCs w:val="20"/>
          <w:u w:val="none"/>
        </w:rPr>
      </w:pPr>
      <w:sdt>
        <w:sdtPr>
          <w:tag w:val="goog_rdk_23"/>
        </w:sdtPr>
        <w:sdtContent>
          <w:commentRangeStart w:id="23"/>
        </w:sdtContent>
      </w:sdt>
      <w:r w:rsidDel="00000000" w:rsidR="00000000" w:rsidRPr="00000000">
        <w:rPr>
          <w:color w:val="000000"/>
          <w:sz w:val="20"/>
          <w:szCs w:val="20"/>
          <w:u w:val="none"/>
          <w:rtl w:val="0"/>
        </w:rPr>
        <w:t xml:space="preserve">Posterior a esto, definir el tipo de equipos de tratamiento a utilizar y calcular la carga contaminante que se genera y si el equipo estaría en la capacidad de realizar un porcentaje de remoción significativo que ayude a cumplir la normativa. También se debe definir el equipo de acuerdo con el espacio de la organización, presupuesto, si se requiere aerobio o anaerobio, los equipos, entre otras características de funcionabilidad y de rendimiento de cada equipo; según ficha técnica, qué tipos de equipos se podrían utilizar en los tratamientos primarios, secundarios y terciarios y si se puede prescindir de alguno porque no se requiere, ya sea porque no es necesario o porque cumple los parámetros de la normativa y no es requerido.</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05">
      <w:pPr>
        <w:jc w:val="both"/>
        <w:rPr>
          <w:b w:val="1"/>
          <w:color w:val="000000"/>
          <w:sz w:val="20"/>
          <w:szCs w:val="20"/>
          <w:u w:val="none"/>
        </w:rPr>
      </w:pPr>
      <w:r w:rsidDel="00000000" w:rsidR="00000000" w:rsidRPr="00000000">
        <w:rPr/>
        <w:drawing>
          <wp:inline distB="0" distT="0" distL="0" distR="0">
            <wp:extent cx="1421287" cy="994901"/>
            <wp:effectExtent b="0" l="0" r="0" t="0"/>
            <wp:docPr descr="vista aérea de la planta de tratamiento de aguas residuales en la ciudad polaca de Wroclaw" id="7419" name="image13.jpg"/>
            <a:graphic>
              <a:graphicData uri="http://schemas.openxmlformats.org/drawingml/2006/picture">
                <pic:pic>
                  <pic:nvPicPr>
                    <pic:cNvPr descr="vista aérea de la planta de tratamiento de aguas residuales en la ciudad polaca de Wroclaw" id="0" name="image13.jpg"/>
                    <pic:cNvPicPr preferRelativeResize="0"/>
                  </pic:nvPicPr>
                  <pic:blipFill>
                    <a:blip r:embed="rId100"/>
                    <a:srcRect b="0" l="0" r="0" t="0"/>
                    <a:stretch>
                      <a:fillRect/>
                    </a:stretch>
                  </pic:blipFill>
                  <pic:spPr>
                    <a:xfrm>
                      <a:off x="0" y="0"/>
                      <a:ext cx="1421287" cy="994901"/>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color w:val="000000"/>
          <w:sz w:val="20"/>
          <w:szCs w:val="20"/>
          <w:u w:val="none"/>
        </w:rPr>
      </w:pPr>
      <w:hyperlink r:id="rId101">
        <w:r w:rsidDel="00000000" w:rsidR="00000000" w:rsidRPr="00000000">
          <w:rPr>
            <w:color w:val="0000ff"/>
            <w:sz w:val="20"/>
            <w:szCs w:val="20"/>
            <w:u w:val="single"/>
            <w:rtl w:val="0"/>
          </w:rPr>
          <w:t xml:space="preserve">https://image.shutterstock.com/image-photo/aerial-view-sewage-treatment-plant-600w-279357398.jpg</w:t>
        </w:r>
      </w:hyperlink>
      <w:r w:rsidDel="00000000" w:rsidR="00000000" w:rsidRPr="00000000">
        <w:rPr>
          <w:color w:val="000000"/>
          <w:sz w:val="20"/>
          <w:szCs w:val="20"/>
          <w:u w:val="none"/>
          <w:rtl w:val="0"/>
        </w:rPr>
        <w:t xml:space="preserve"> </w:t>
      </w:r>
    </w:p>
    <w:p w:rsidR="00000000" w:rsidDel="00000000" w:rsidP="00000000" w:rsidRDefault="00000000" w:rsidRPr="00000000" w14:paraId="00000307">
      <w:pPr>
        <w:jc w:val="both"/>
        <w:rPr>
          <w:color w:val="000000"/>
          <w:sz w:val="20"/>
          <w:szCs w:val="20"/>
          <w:u w:val="no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Concentración</w:t>
      </w:r>
    </w:p>
    <w:p w:rsidR="00000000" w:rsidDel="00000000" w:rsidP="00000000" w:rsidRDefault="00000000" w:rsidRPr="00000000" w14:paraId="00000309">
      <w:pPr>
        <w:jc w:val="both"/>
        <w:rPr>
          <w:b w:val="1"/>
          <w:sz w:val="20"/>
          <w:szCs w:val="2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Ees el peso de un elemento, sustancia o compuesto, por unidad de volumen del líquido que lo contiene. </w:t>
      </w:r>
    </w:p>
    <w:p w:rsidR="00000000" w:rsidDel="00000000" w:rsidP="00000000" w:rsidRDefault="00000000" w:rsidRPr="00000000" w14:paraId="0000030B">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321862" cy="1004614"/>
            <wp:effectExtent b="0" l="0" r="0" t="0"/>
            <wp:docPr descr="Planta de tratamiento de aguas residuales, fase de sedimentación primaria, terciopelo aislado en blanco" id="7420" name="image7.jpg"/>
            <a:graphic>
              <a:graphicData uri="http://schemas.openxmlformats.org/drawingml/2006/picture">
                <pic:pic>
                  <pic:nvPicPr>
                    <pic:cNvPr descr="Planta de tratamiento de aguas residuales, fase de sedimentación primaria, terciopelo aislado en blanco" id="0" name="image7.jpg"/>
                    <pic:cNvPicPr preferRelativeResize="0"/>
                  </pic:nvPicPr>
                  <pic:blipFill>
                    <a:blip r:embed="rId102"/>
                    <a:srcRect b="0" l="0" r="0" t="0"/>
                    <a:stretch>
                      <a:fillRect/>
                    </a:stretch>
                  </pic:blipFill>
                  <pic:spPr>
                    <a:xfrm>
                      <a:off x="0" y="0"/>
                      <a:ext cx="1321862" cy="1004614"/>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jc w:val="both"/>
        <w:rPr>
          <w:sz w:val="20"/>
          <w:szCs w:val="20"/>
        </w:rPr>
      </w:pPr>
      <w:hyperlink r:id="rId103">
        <w:r w:rsidDel="00000000" w:rsidR="00000000" w:rsidRPr="00000000">
          <w:rPr>
            <w:color w:val="0000ff"/>
            <w:sz w:val="20"/>
            <w:szCs w:val="20"/>
            <w:u w:val="single"/>
            <w:rtl w:val="0"/>
          </w:rPr>
          <w:t xml:space="preserve">https://image.shutterstock.com/image-illustration/waste-water-treatment-plant-primary-600w-260230967.jpg</w:t>
        </w:r>
      </w:hyperlink>
      <w:r w:rsidDel="00000000" w:rsidR="00000000" w:rsidRPr="00000000">
        <w:rPr>
          <w:sz w:val="20"/>
          <w:szCs w:val="20"/>
          <w:rtl w:val="0"/>
        </w:rPr>
        <w:t xml:space="preserve"> </w:t>
      </w:r>
    </w:p>
    <w:p w:rsidR="00000000" w:rsidDel="00000000" w:rsidP="00000000" w:rsidRDefault="00000000" w:rsidRPr="00000000" w14:paraId="0000030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jc w:val="both"/>
        <w:rPr>
          <w:sz w:val="20"/>
          <w:szCs w:val="20"/>
        </w:rPr>
      </w:pPr>
      <w:sdt>
        <w:sdtPr>
          <w:tag w:val="goog_rdk_24"/>
        </w:sdtPr>
        <w:sdtContent>
          <w:commentRangeStart w:id="24"/>
        </w:sdtContent>
      </w:sdt>
      <w:r w:rsidDel="00000000" w:rsidR="00000000" w:rsidRPr="00000000">
        <w:rPr>
          <w:sz w:val="20"/>
          <w:szCs w:val="20"/>
          <w:rtl w:val="0"/>
        </w:rPr>
        <w:t xml:space="preserve">La concentración se expresará en miligramos por litro (mg/l), excepto cuando se indiquen otras unidades</w:t>
      </w:r>
      <w:commentRangeEnd w:id="24"/>
      <w:r w:rsidDel="00000000" w:rsidR="00000000" w:rsidRPr="00000000">
        <w:commentReference w:id="24"/>
      </w:r>
      <w:r w:rsidDel="00000000" w:rsidR="00000000" w:rsidRPr="00000000">
        <w:rPr>
          <w:sz w:val="20"/>
          <w:szCs w:val="20"/>
          <w:rtl w:val="0"/>
        </w:rPr>
        <w:t xml:space="preserve"> (</w:t>
      </w:r>
      <w:r w:rsidDel="00000000" w:rsidR="00000000" w:rsidRPr="00000000">
        <w:rPr>
          <w:color w:val="000000"/>
          <w:sz w:val="20"/>
          <w:szCs w:val="20"/>
          <w:u w:val="none"/>
          <w:rtl w:val="0"/>
        </w:rPr>
        <w:t xml:space="preserve">Decreto 3100 de 2003 Art. 4).</w:t>
      </w:r>
      <w:r w:rsidDel="00000000" w:rsidR="00000000" w:rsidRPr="00000000">
        <w:rPr>
          <w:rtl w:val="0"/>
        </w:rPr>
      </w:r>
    </w:p>
    <w:p w:rsidR="00000000" w:rsidDel="00000000" w:rsidP="00000000" w:rsidRDefault="00000000" w:rsidRPr="00000000" w14:paraId="0000030F">
      <w:pPr>
        <w:jc w:val="both"/>
        <w:rPr>
          <w:b w:val="1"/>
          <w:sz w:val="20"/>
          <w:szCs w:val="20"/>
        </w:rPr>
      </w:pPr>
      <w:r w:rsidDel="00000000" w:rsidR="00000000" w:rsidRPr="00000000">
        <w:rPr>
          <w:rtl w:val="0"/>
        </w:rPr>
      </w:r>
    </w:p>
    <w:p w:rsidR="00000000" w:rsidDel="00000000" w:rsidP="00000000" w:rsidRDefault="00000000" w:rsidRPr="00000000" w14:paraId="0000031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Carga contaminante</w:t>
      </w:r>
    </w:p>
    <w:p w:rsidR="00000000" w:rsidDel="00000000" w:rsidP="00000000" w:rsidRDefault="00000000" w:rsidRPr="00000000" w14:paraId="00000311">
      <w:pPr>
        <w:jc w:val="both"/>
        <w:rPr>
          <w:b w:val="1"/>
          <w:sz w:val="20"/>
          <w:szCs w:val="20"/>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el resultado de multiplicar el caudal promedio por la concentración de la sustancia contaminante, por el factor de conversión de unidades y por el tiempo diario de vertimiento del usuario medido en horas. es decir:</w:t>
      </w:r>
    </w:p>
    <w:p w:rsidR="00000000" w:rsidDel="00000000" w:rsidP="00000000" w:rsidRDefault="00000000" w:rsidRPr="00000000" w14:paraId="00000313">
      <w:pPr>
        <w:pBdr>
          <w:top w:space="0" w:sz="0" w:val="nil"/>
          <w:left w:space="0" w:sz="0" w:val="nil"/>
          <w:bottom w:space="0" w:sz="0" w:val="nil"/>
          <w:right w:space="0" w:sz="0" w:val="nil"/>
          <w:between w:space="0" w:sz="0" w:val="nil"/>
        </w:pBdr>
        <w:jc w:val="both"/>
        <w:rPr>
          <w:sz w:val="20"/>
          <w:szCs w:val="20"/>
        </w:rPr>
      </w:pPr>
      <w:sdt>
        <w:sdtPr>
          <w:tag w:val="goog_rdk_25"/>
        </w:sdtPr>
        <w:sdtContent>
          <w:commentRangeStart w:id="25"/>
        </w:sdtContent>
      </w:sdt>
      <w:r w:rsidDel="00000000" w:rsidR="00000000" w:rsidRPr="00000000">
        <w:rPr>
          <w:sz w:val="20"/>
          <w:szCs w:val="20"/>
        </w:rPr>
        <w:drawing>
          <wp:inline distB="0" distT="0" distL="0" distR="0">
            <wp:extent cx="2064930" cy="1057159"/>
            <wp:effectExtent b="0" l="0" r="0" t="0"/>
            <wp:docPr descr="C:\Users\hp\Pictures\cursosSena\formula concetración aguas.jpg" id="7421" name="image10.jpg"/>
            <a:graphic>
              <a:graphicData uri="http://schemas.openxmlformats.org/drawingml/2006/picture">
                <pic:pic>
                  <pic:nvPicPr>
                    <pic:cNvPr descr="C:\Users\hp\Pictures\cursosSena\formula concetración aguas.jpg" id="0" name="image10.jpg"/>
                    <pic:cNvPicPr preferRelativeResize="0"/>
                  </pic:nvPicPr>
                  <pic:blipFill>
                    <a:blip r:embed="rId104"/>
                    <a:srcRect b="0" l="0" r="0" t="0"/>
                    <a:stretch>
                      <a:fillRect/>
                    </a:stretch>
                  </pic:blipFill>
                  <pic:spPr>
                    <a:xfrm>
                      <a:off x="0" y="0"/>
                      <a:ext cx="2064930" cy="1057159"/>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jc w:val="both"/>
        <w:rPr>
          <w:color w:val="000000"/>
          <w:sz w:val="20"/>
          <w:szCs w:val="20"/>
          <w:u w:val="none"/>
        </w:rPr>
      </w:pPr>
      <w:r w:rsidDel="00000000" w:rsidR="00000000" w:rsidRPr="00000000">
        <w:rPr>
          <w:color w:val="000000"/>
          <w:sz w:val="20"/>
          <w:szCs w:val="20"/>
          <w:u w:val="none"/>
          <w:rtl w:val="0"/>
        </w:rPr>
        <w:t xml:space="preserve">Ministerio de Ambiente, Vivienda y Desarrollo Territorial Decreto 3100 (2003) Art. 4 </w:t>
      </w:r>
    </w:p>
    <w:p w:rsidR="00000000" w:rsidDel="00000000" w:rsidP="00000000" w:rsidRDefault="00000000" w:rsidRPr="00000000" w14:paraId="0000031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jc w:val="both"/>
        <w:rPr>
          <w:sz w:val="20"/>
          <w:szCs w:val="20"/>
        </w:rPr>
      </w:pPr>
      <w:sdt>
        <w:sdtPr>
          <w:tag w:val="goog_rdk_26"/>
        </w:sdtPr>
        <w:sdtContent>
          <w:commentRangeStart w:id="26"/>
        </w:sdtContent>
      </w:sdt>
      <w:r w:rsidDel="00000000" w:rsidR="00000000" w:rsidRPr="00000000">
        <w:rPr>
          <w:sz w:val="20"/>
          <w:szCs w:val="20"/>
          <w:rtl w:val="0"/>
        </w:rPr>
        <w:t xml:space="preserve">En el cálculo de la carga contaminante de cada sustancia, objeto del cobro de la tasa retributiva por vertimientos, se deberá descontar a la carga presente en el efluente las mediciones de la carga existente en el punto de captación del recurso siempre y cuando se capte en el mismo cuerpo de agua.</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jc w:val="both"/>
        <w:rPr>
          <w:color w:val="000000"/>
          <w:sz w:val="20"/>
          <w:szCs w:val="20"/>
          <w:u w:val="none"/>
        </w:rPr>
      </w:pPr>
      <w:r w:rsidDel="00000000" w:rsidR="00000000" w:rsidRPr="00000000">
        <w:rPr>
          <w:color w:val="000000"/>
          <w:sz w:val="20"/>
          <w:szCs w:val="20"/>
          <w:u w:val="none"/>
          <w:rtl w:val="0"/>
        </w:rPr>
        <w:t xml:space="preserve"> </w:t>
      </w:r>
    </w:p>
    <w:p w:rsidR="00000000" w:rsidDel="00000000" w:rsidP="00000000" w:rsidRDefault="00000000" w:rsidRPr="00000000" w14:paraId="0000031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Eficiencia del PTAR</w:t>
      </w:r>
    </w:p>
    <w:p w:rsidR="00000000" w:rsidDel="00000000" w:rsidP="00000000" w:rsidRDefault="00000000" w:rsidRPr="00000000" w14:paraId="00000319">
      <w:pPr>
        <w:jc w:val="both"/>
        <w:rPr>
          <w:b w:val="1"/>
          <w:sz w:val="20"/>
          <w:szCs w:val="20"/>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realizar los cálculos de la eficiencia de la PTAR se puede identificar teniendo en cuenta el caudal de entrada en los equipos, las concentraciones de los contaminantes en el equipo y la carga contaminante del mismo contaminante en el equipo para calcular el % de remoción o eficiencia del equipo sea del tratamiento primario, secundario y terciario y, al calcular cada equipo del sistema y sus % de eficiencia en cada contaminante removido se puede hallar el total de la PTAR. </w:t>
      </w:r>
    </w:p>
    <w:p w:rsidR="00000000" w:rsidDel="00000000" w:rsidP="00000000" w:rsidRDefault="00000000" w:rsidRPr="00000000" w14:paraId="0000031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1C">
      <w:pPr>
        <w:jc w:val="center"/>
        <w:rPr>
          <w:b w:val="1"/>
          <w:sz w:val="20"/>
          <w:szCs w:val="20"/>
        </w:rPr>
      </w:pPr>
      <w:r w:rsidDel="00000000" w:rsidR="00000000" w:rsidRPr="00000000">
        <w:rPr>
          <w:b w:val="1"/>
          <w:sz w:val="20"/>
          <w:szCs w:val="20"/>
        </w:rPr>
        <mc:AlternateContent>
          <mc:Choice Requires="wpg">
            <w:drawing>
              <wp:inline distB="0" distT="0" distL="0" distR="0">
                <wp:extent cx="5924550" cy="847725"/>
                <wp:effectExtent b="0" l="0" r="0" t="0"/>
                <wp:docPr id="7403" name=""/>
                <a:graphic>
                  <a:graphicData uri="http://schemas.microsoft.com/office/word/2010/wordprocessingShape">
                    <wps:wsp>
                      <wps:cNvSpPr/>
                      <wps:cNvPr id="43" name="Shape 43"/>
                      <wps:spPr>
                        <a:xfrm>
                          <a:off x="2393250" y="3365663"/>
                          <a:ext cx="5905500" cy="828675"/>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Visite el </w:t>
                            </w:r>
                            <w:r w:rsidDel="00000000" w:rsidR="00000000" w:rsidRPr="00000000">
                              <w:rPr>
                                <w:rFonts w:ascii="Arial" w:cs="Arial" w:eastAsia="Arial" w:hAnsi="Arial"/>
                                <w:b w:val="1"/>
                                <w:i w:val="0"/>
                                <w:smallCaps w:val="0"/>
                                <w:strike w:val="0"/>
                                <w:color w:val="000000"/>
                                <w:sz w:val="20"/>
                                <w:vertAlign w:val="baseline"/>
                              </w:rPr>
                              <w:t xml:space="preserve">Anexo_2_EficienciaDelPTAR</w:t>
                            </w:r>
                            <w:r w:rsidDel="00000000" w:rsidR="00000000" w:rsidRPr="00000000">
                              <w:rPr>
                                <w:rFonts w:ascii="Arial" w:cs="Arial" w:eastAsia="Arial" w:hAnsi="Arial"/>
                                <w:b w:val="0"/>
                                <w:i w:val="0"/>
                                <w:smallCaps w:val="0"/>
                                <w:strike w:val="0"/>
                                <w:color w:val="000000"/>
                                <w:sz w:val="20"/>
                                <w:vertAlign w:val="baseline"/>
                              </w:rPr>
                              <w:t xml:space="preserve"> para que profundice en el diseño del mismo. Tenga presente que ha de analizar cuidadosamente toda la información que allí se presenta y llevar el  registro de los aspectos más importantes, en su libreta personal de apuntes.</w:t>
                            </w:r>
                          </w:p>
                        </w:txbxContent>
                      </wps:txbx>
                      <wps:bodyPr anchorCtr="0" anchor="ctr" bIns="45700" lIns="91425" spcFirstLastPara="1" rIns="91425" wrap="square" tIns="45700">
                        <a:noAutofit/>
                      </wps:bodyPr>
                    </wps:wsp>
                  </a:graphicData>
                </a:graphic>
              </wp:inline>
            </w:drawing>
          </mc:Choice>
          <mc:Fallback>
            <w:drawing>
              <wp:inline distB="0" distT="0" distL="0" distR="0">
                <wp:extent cx="5924550" cy="847725"/>
                <wp:effectExtent b="0" l="0" r="0" t="0"/>
                <wp:docPr id="7403" name="image21.png"/>
                <a:graphic>
                  <a:graphicData uri="http://schemas.openxmlformats.org/drawingml/2006/picture">
                    <pic:pic>
                      <pic:nvPicPr>
                        <pic:cNvPr id="0" name="image21.png"/>
                        <pic:cNvPicPr preferRelativeResize="0"/>
                      </pic:nvPicPr>
                      <pic:blipFill>
                        <a:blip r:embed="rId105"/>
                        <a:srcRect/>
                        <a:stretch>
                          <a:fillRect/>
                        </a:stretch>
                      </pic:blipFill>
                      <pic:spPr>
                        <a:xfrm>
                          <a:off x="0" y="0"/>
                          <a:ext cx="5924550" cy="84772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5359400</wp:posOffset>
                </wp:positionH>
                <wp:positionV relativeFrom="paragraph">
                  <wp:posOffset>508000</wp:posOffset>
                </wp:positionV>
                <wp:extent cx="288925" cy="322580"/>
                <wp:effectExtent b="0" l="0" r="0" t="0"/>
                <wp:wrapNone/>
                <wp:docPr id="7408" name=""/>
                <a:graphic>
                  <a:graphicData uri="http://schemas.microsoft.com/office/word/2010/wordprocessingShape">
                    <wps:wsp>
                      <wps:cNvSpPr/>
                      <wps:cNvPr id="48" name="Shape 48"/>
                      <wps:spPr>
                        <a:xfrm>
                          <a:off x="5226938" y="3644110"/>
                          <a:ext cx="238125" cy="271780"/>
                        </a:xfrm>
                        <a:custGeom>
                          <a:rect b="b" l="l" r="r" t="t"/>
                          <a:pathLst>
                            <a:path extrusionOk="0" h="120000" w="120000">
                              <a:moveTo>
                                <a:pt x="0" y="0"/>
                              </a:moveTo>
                              <a:lnTo>
                                <a:pt x="120000" y="0"/>
                              </a:lnTo>
                              <a:lnTo>
                                <a:pt x="120000" y="120000"/>
                              </a:lnTo>
                              <a:lnTo>
                                <a:pt x="0" y="120000"/>
                              </a:lnTo>
                              <a:close/>
                              <a:moveTo>
                                <a:pt x="26250" y="20572"/>
                              </a:moveTo>
                              <a:lnTo>
                                <a:pt x="71250" y="20572"/>
                              </a:lnTo>
                              <a:lnTo>
                                <a:pt x="93750" y="40286"/>
                              </a:lnTo>
                              <a:lnTo>
                                <a:pt x="93750" y="99428"/>
                              </a:lnTo>
                              <a:lnTo>
                                <a:pt x="26250" y="99428"/>
                              </a:lnTo>
                              <a:close/>
                            </a:path>
                            <a:path extrusionOk="0" fill="darkenLess" h="120000" w="120000">
                              <a:moveTo>
                                <a:pt x="26250" y="20572"/>
                              </a:moveTo>
                              <a:lnTo>
                                <a:pt x="71250" y="20572"/>
                              </a:lnTo>
                              <a:lnTo>
                                <a:pt x="71250" y="40286"/>
                              </a:lnTo>
                              <a:lnTo>
                                <a:pt x="93750" y="40286"/>
                              </a:lnTo>
                              <a:lnTo>
                                <a:pt x="93750" y="99428"/>
                              </a:lnTo>
                              <a:lnTo>
                                <a:pt x="26250" y="99428"/>
                              </a:lnTo>
                              <a:close/>
                            </a:path>
                            <a:path extrusionOk="0" fill="darken" h="120000" w="120000">
                              <a:moveTo>
                                <a:pt x="71250" y="20572"/>
                              </a:moveTo>
                              <a:lnTo>
                                <a:pt x="71250" y="40286"/>
                              </a:lnTo>
                              <a:lnTo>
                                <a:pt x="93750" y="40286"/>
                              </a:lnTo>
                              <a:close/>
                            </a:path>
                            <a:path extrusionOk="0" fill="none" h="120000" w="120000">
                              <a:moveTo>
                                <a:pt x="26250" y="20572"/>
                              </a:moveTo>
                              <a:lnTo>
                                <a:pt x="71250" y="20572"/>
                              </a:lnTo>
                              <a:lnTo>
                                <a:pt x="93750" y="40286"/>
                              </a:lnTo>
                              <a:lnTo>
                                <a:pt x="93750" y="99428"/>
                              </a:lnTo>
                              <a:lnTo>
                                <a:pt x="26250" y="99428"/>
                              </a:lnTo>
                              <a:close/>
                              <a:moveTo>
                                <a:pt x="93750" y="40286"/>
                              </a:moveTo>
                              <a:lnTo>
                                <a:pt x="71250" y="40286"/>
                              </a:lnTo>
                              <a:lnTo>
                                <a:pt x="71250" y="20572"/>
                              </a:lnTo>
                            </a:path>
                            <a:path extrusionOk="0" fill="none" h="120000" w="120000">
                              <a:moveTo>
                                <a:pt x="0" y="0"/>
                              </a:moveTo>
                              <a:lnTo>
                                <a:pt x="120000" y="0"/>
                              </a:lnTo>
                              <a:lnTo>
                                <a:pt x="120000" y="120000"/>
                              </a:lnTo>
                              <a:lnTo>
                                <a:pt x="0" y="120000"/>
                              </a:lnTo>
                              <a:close/>
                            </a:path>
                          </a:pathLst>
                        </a:custGeom>
                        <a:solidFill>
                          <a:srgbClr val="DAE5F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5359400</wp:posOffset>
                </wp:positionH>
                <wp:positionV relativeFrom="paragraph">
                  <wp:posOffset>508000</wp:posOffset>
                </wp:positionV>
                <wp:extent cx="288925" cy="322580"/>
                <wp:effectExtent b="0" l="0" r="0" t="0"/>
                <wp:wrapNone/>
                <wp:docPr id="7408" name="image36.png"/>
                <a:graphic>
                  <a:graphicData uri="http://schemas.openxmlformats.org/drawingml/2006/picture">
                    <pic:pic>
                      <pic:nvPicPr>
                        <pic:cNvPr id="0" name="image36.png"/>
                        <pic:cNvPicPr preferRelativeResize="0"/>
                      </pic:nvPicPr>
                      <pic:blipFill>
                        <a:blip r:embed="rId106"/>
                        <a:srcRect/>
                        <a:stretch>
                          <a:fillRect/>
                        </a:stretch>
                      </pic:blipFill>
                      <pic:spPr>
                        <a:xfrm>
                          <a:off x="0" y="0"/>
                          <a:ext cx="288925" cy="322580"/>
                        </a:xfrm>
                        <a:prstGeom prst="rect"/>
                        <a:ln/>
                      </pic:spPr>
                    </pic:pic>
                  </a:graphicData>
                </a:graphic>
              </wp:anchor>
            </w:drawing>
          </mc:Fallback>
        </mc:AlternateContent>
      </w:r>
    </w:p>
    <w:p w:rsidR="00000000" w:rsidDel="00000000" w:rsidP="00000000" w:rsidRDefault="00000000" w:rsidRPr="00000000" w14:paraId="0000031D">
      <w:pPr>
        <w:jc w:val="center"/>
        <w:rPr>
          <w:b w:val="1"/>
          <w:sz w:val="20"/>
          <w:szCs w:val="20"/>
        </w:rPr>
      </w:pPr>
      <w:r w:rsidDel="00000000" w:rsidR="00000000" w:rsidRPr="00000000">
        <w:rPr>
          <w:rtl w:val="0"/>
        </w:rPr>
      </w:r>
    </w:p>
    <w:p w:rsidR="00000000" w:rsidDel="00000000" w:rsidP="00000000" w:rsidRDefault="00000000" w:rsidRPr="00000000" w14:paraId="0000031E">
      <w:pPr>
        <w:jc w:val="center"/>
        <w:rPr>
          <w:b w:val="1"/>
          <w:sz w:val="20"/>
          <w:szCs w:val="20"/>
        </w:rPr>
      </w:pP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Procesos y protocolos de mantenimiento</w:t>
      </w:r>
    </w:p>
    <w:p w:rsidR="00000000" w:rsidDel="00000000" w:rsidP="00000000" w:rsidRDefault="00000000" w:rsidRPr="00000000" w14:paraId="00000320">
      <w:pPr>
        <w:jc w:val="both"/>
        <w:rPr>
          <w:b w:val="1"/>
          <w:sz w:val="20"/>
          <w:szCs w:val="20"/>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mantenimiento de los sistemas de tratamiento de agua residual son procesos indispensables para mantener el buen funcionamiento, la eficiencia, óptimas condiciones operativas y alargar la vida útil de una PTAR. En este orden de ideas toda instalación que cuente con un tren de tratamiento de una o varias unidades de tratamiento de agua residual debería contar con uno o varios protocolos, procedimientos e instructivos para el mantenimiento preventivo y correctivo de cada una de las unidades de tratamiento.</w:t>
      </w:r>
    </w:p>
    <w:p w:rsidR="00000000" w:rsidDel="00000000" w:rsidP="00000000" w:rsidRDefault="00000000" w:rsidRPr="00000000" w14:paraId="000003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jc w:val="both"/>
        <w:rPr>
          <w:sz w:val="20"/>
          <w:szCs w:val="20"/>
        </w:rPr>
      </w:pPr>
      <w:sdt>
        <w:sdtPr>
          <w:tag w:val="goog_rdk_27"/>
        </w:sdtPr>
        <w:sdtContent>
          <w:commentRangeStart w:id="27"/>
        </w:sdtContent>
      </w:sdt>
      <w:r w:rsidDel="00000000" w:rsidR="00000000" w:rsidRPr="00000000">
        <w:rPr>
          <w:sz w:val="20"/>
          <w:szCs w:val="20"/>
          <w:rtl w:val="0"/>
        </w:rPr>
        <w:t xml:space="preserve">De acuerdo con el manual de operación y mantenimiento del sistema de tratamiento de aguas residuales, el mantenimiento preventivo es aquel que se realiza para conservar en buen estado las instalaciones y equipo de la planta, asegurando su buen funcionamiento y alargando su vida útil. Consiste en la ejecución de rutinas de trabajo que se realizan con mayor o menor frecuencia para prevenir desperfectos. Por otro lado, el manual  menciona que el mantenimiento correctivo consiste en la reparación inmediata de cualquier daño que sufran los equipos o componentes del sistema de tratamiento de aguas residuales, lo cual ocasiona situaciones de emergencia. </w:t>
      </w:r>
      <w:commentRangeEnd w:id="27"/>
      <w:r w:rsidDel="00000000" w:rsidR="00000000" w:rsidRPr="00000000">
        <w:commentReference w:id="27"/>
      </w:r>
      <w:r w:rsidDel="00000000" w:rsidR="00000000" w:rsidRPr="00000000">
        <w:rPr>
          <w:sz w:val="20"/>
          <w:szCs w:val="20"/>
          <w:rtl w:val="0"/>
        </w:rPr>
        <w:t xml:space="preserve">(ENDUPAR, 2012)</w:t>
      </w:r>
    </w:p>
    <w:p w:rsidR="00000000" w:rsidDel="00000000" w:rsidP="00000000" w:rsidRDefault="00000000" w:rsidRPr="00000000" w14:paraId="00000324">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138825" cy="842731"/>
            <wp:effectExtent b="0" l="0" r="0" t="0"/>
            <wp:docPr descr="Los trabajadores de la construcción instalan tuberías subterráneas de servicios públicos. Las tendencias estaban cavando hasta el nivel necesario para que pudieran poner las tuberías." id="7422" name="image11.jpg"/>
            <a:graphic>
              <a:graphicData uri="http://schemas.openxmlformats.org/drawingml/2006/picture">
                <pic:pic>
                  <pic:nvPicPr>
                    <pic:cNvPr descr="Los trabajadores de la construcción instalan tuberías subterráneas de servicios públicos. Las tendencias estaban cavando hasta el nivel necesario para que pudieran poner las tuberías." id="0" name="image11.jpg"/>
                    <pic:cNvPicPr preferRelativeResize="0"/>
                  </pic:nvPicPr>
                  <pic:blipFill>
                    <a:blip r:embed="rId107"/>
                    <a:srcRect b="0" l="0" r="0" t="0"/>
                    <a:stretch>
                      <a:fillRect/>
                    </a:stretch>
                  </pic:blipFill>
                  <pic:spPr>
                    <a:xfrm>
                      <a:off x="0" y="0"/>
                      <a:ext cx="1138825" cy="842731"/>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jc w:val="both"/>
        <w:rPr>
          <w:sz w:val="20"/>
          <w:szCs w:val="20"/>
        </w:rPr>
      </w:pPr>
      <w:hyperlink r:id="rId108">
        <w:r w:rsidDel="00000000" w:rsidR="00000000" w:rsidRPr="00000000">
          <w:rPr>
            <w:color w:val="0000ff"/>
            <w:sz w:val="20"/>
            <w:szCs w:val="20"/>
            <w:u w:val="single"/>
            <w:rtl w:val="0"/>
          </w:rPr>
          <w:t xml:space="preserve">https://image.shutterstock.com/image-photo/construction-workers-install-underground-utility-600w-617336159.jpg</w:t>
        </w:r>
      </w:hyperlink>
      <w:r w:rsidDel="00000000" w:rsidR="00000000" w:rsidRPr="00000000">
        <w:rPr>
          <w:sz w:val="20"/>
          <w:szCs w:val="20"/>
          <w:rtl w:val="0"/>
        </w:rPr>
        <w:t xml:space="preserve"> </w:t>
      </w:r>
    </w:p>
    <w:p w:rsidR="00000000" w:rsidDel="00000000" w:rsidP="00000000" w:rsidRDefault="00000000" w:rsidRPr="00000000" w14:paraId="000003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Pr>
        <mc:AlternateContent>
          <mc:Choice Requires="wpg">
            <w:drawing>
              <wp:inline distB="0" distT="0" distL="0" distR="0">
                <wp:extent cx="6381750" cy="1781175"/>
                <wp:effectExtent b="0" l="0" r="0" t="0"/>
                <wp:docPr id="7404" name=""/>
                <a:graphic>
                  <a:graphicData uri="http://schemas.microsoft.com/office/word/2010/wordprocessingShape">
                    <wps:wsp>
                      <wps:cNvSpPr/>
                      <wps:cNvPr id="44" name="Shape 44"/>
                      <wps:spPr>
                        <a:xfrm>
                          <a:off x="2164650" y="2898938"/>
                          <a:ext cx="6362700" cy="1762125"/>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Visite los documentos que aquí se le proponen. Mediante su lectura consciente podrá apropiar los elementos de desarrollo de protocolos de mantenimiento preventivo y correctivo.</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EMDUPAR. (2012). Manual de operación y mantenimiento del sistema de tratamiento de aguas residuales, p.. 38 a 45.</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ff"/>
                                <w:sz w:val="20"/>
                                <w:u w:val="single"/>
                                <w:vertAlign w:val="baseline"/>
                              </w:rPr>
                              <w:t xml:space="preserve">https://www.emdupar.gov.co/index.php/la-entidad/sistema-integrado-de-gestion/Planeacion/Manuales/MA-GM-01%20MANUAL%20DE%20OPERACION%20Y%20MANTENIMIENTO%20PTAR.pdf/download</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ff"/>
                                <w:sz w:val="20"/>
                                <w:u w:val="single"/>
                                <w:vertAlign w:val="baseline"/>
                              </w:rPr>
                            </w:r>
                            <w:r w:rsidDel="00000000" w:rsidR="00000000" w:rsidRPr="00000000">
                              <w:rPr>
                                <w:rFonts w:ascii="Arial" w:cs="Arial" w:eastAsia="Arial" w:hAnsi="Arial"/>
                                <w:b w:val="0"/>
                                <w:i w:val="0"/>
                                <w:smallCaps w:val="0"/>
                                <w:strike w:val="0"/>
                                <w:color w:val="000000"/>
                                <w:sz w:val="20"/>
                                <w:vertAlign w:val="baseline"/>
                              </w:rPr>
                              <w:t xml:space="preserve">Diaz, N. (2016). Manual de operación, mantenimiento y limpieza PTAR, pp. 1 a 13.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ff"/>
                                <w:sz w:val="20"/>
                                <w:u w:val="single"/>
                                <w:vertAlign w:val="baseline"/>
                              </w:rPr>
                              <w:t xml:space="preserve">https://repositorio.uisek.edu.ec/bitstream/123456789/2889/1/Anexo%209%20Tesis%20Nidia%20D%C3%ADaz.pdf</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ff"/>
                                <w:sz w:val="20"/>
                                <w:u w:val="single"/>
                                <w:vertAlign w:val="baseline"/>
                              </w:rPr>
                            </w:r>
                          </w:p>
                        </w:txbxContent>
                      </wps:txbx>
                      <wps:bodyPr anchorCtr="0" anchor="ctr" bIns="45700" lIns="91425" spcFirstLastPara="1" rIns="91425" wrap="square" tIns="45700">
                        <a:noAutofit/>
                      </wps:bodyPr>
                    </wps:wsp>
                  </a:graphicData>
                </a:graphic>
              </wp:inline>
            </w:drawing>
          </mc:Choice>
          <mc:Fallback>
            <w:drawing>
              <wp:inline distB="0" distT="0" distL="0" distR="0">
                <wp:extent cx="6381750" cy="1781175"/>
                <wp:effectExtent b="0" l="0" r="0" t="0"/>
                <wp:docPr id="7404" name="image23.png"/>
                <a:graphic>
                  <a:graphicData uri="http://schemas.openxmlformats.org/drawingml/2006/picture">
                    <pic:pic>
                      <pic:nvPicPr>
                        <pic:cNvPr id="0" name="image23.png"/>
                        <pic:cNvPicPr preferRelativeResize="0"/>
                      </pic:nvPicPr>
                      <pic:blipFill>
                        <a:blip r:embed="rId109"/>
                        <a:srcRect/>
                        <a:stretch>
                          <a:fillRect/>
                        </a:stretch>
                      </pic:blipFill>
                      <pic:spPr>
                        <a:xfrm>
                          <a:off x="0" y="0"/>
                          <a:ext cx="6381750" cy="1781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Emergencias y contingencias en el tratamiento de vertimientos</w:t>
      </w:r>
    </w:p>
    <w:p w:rsidR="00000000" w:rsidDel="00000000" w:rsidP="00000000" w:rsidRDefault="00000000" w:rsidRPr="00000000" w14:paraId="0000032A">
      <w:pPr>
        <w:jc w:val="both"/>
        <w:rPr>
          <w:b w:val="1"/>
          <w:sz w:val="20"/>
          <w:szCs w:val="20"/>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los términos de referencia para el permiso de vertimientos para usuarios que vierten a alcantarillado o fuente hídrica, en el caso de que el proceso productivo utilice sustancias peligrosas o contaminantes como combustibles, sustancias químicas, sustancias de riesgo biológico, entre otras, se deberá presentar un plan de contingencias que establezca las medidas a seguir en caso de derrames. Esto aplica para cualquier sustancia que represente un peligro para las personas o el medio ambiente.</w:t>
      </w:r>
    </w:p>
    <w:p w:rsidR="00000000" w:rsidDel="00000000" w:rsidP="00000000" w:rsidRDefault="00000000" w:rsidRPr="00000000" w14:paraId="0000032C">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085297" cy="694590"/>
            <wp:effectExtent b="0" l="0" r="0" t="0"/>
            <wp:docPr descr="Water flows out of drainage hatch. Drainage fountain of sewage. Accident in sewage system. Dirty sewer water flows fountain on road. Drainage system for wastewater discharge does not work" id="7443" name="image49.jpg"/>
            <a:graphic>
              <a:graphicData uri="http://schemas.openxmlformats.org/drawingml/2006/picture">
                <pic:pic>
                  <pic:nvPicPr>
                    <pic:cNvPr descr="Water flows out of drainage hatch. Drainage fountain of sewage. Accident in sewage system. Dirty sewer water flows fountain on road. Drainage system for wastewater discharge does not work" id="0" name="image49.jpg"/>
                    <pic:cNvPicPr preferRelativeResize="0"/>
                  </pic:nvPicPr>
                  <pic:blipFill>
                    <a:blip r:embed="rId110"/>
                    <a:srcRect b="0" l="0" r="0" t="0"/>
                    <a:stretch>
                      <a:fillRect/>
                    </a:stretch>
                  </pic:blipFill>
                  <pic:spPr>
                    <a:xfrm>
                      <a:off x="0" y="0"/>
                      <a:ext cx="1085297" cy="69459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jc w:val="both"/>
        <w:rPr>
          <w:sz w:val="20"/>
          <w:szCs w:val="20"/>
        </w:rPr>
      </w:pPr>
      <w:hyperlink r:id="rId111">
        <w:r w:rsidDel="00000000" w:rsidR="00000000" w:rsidRPr="00000000">
          <w:rPr>
            <w:color w:val="0000ff"/>
            <w:sz w:val="20"/>
            <w:szCs w:val="20"/>
            <w:u w:val="single"/>
            <w:rtl w:val="0"/>
          </w:rPr>
          <w:t xml:space="preserve">https://image.shutterstock.com/image-photo/water-flows-out-drainage-hatch-600w-1149215441.jpg</w:t>
        </w:r>
      </w:hyperlink>
      <w:r w:rsidDel="00000000" w:rsidR="00000000" w:rsidRPr="00000000">
        <w:rPr>
          <w:sz w:val="20"/>
          <w:szCs w:val="20"/>
          <w:rtl w:val="0"/>
        </w:rPr>
        <w:t xml:space="preserve"> </w:t>
      </w:r>
    </w:p>
    <w:p w:rsidR="00000000" w:rsidDel="00000000" w:rsidP="00000000" w:rsidRDefault="00000000" w:rsidRPr="00000000" w14:paraId="000003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Asimismo, el Ministerio a través de los términos de referencia establece que dichas medidas se deben desarrollar con el propósito de:</w:t>
      </w:r>
    </w:p>
    <w:p w:rsidR="00000000" w:rsidDel="00000000" w:rsidP="00000000" w:rsidRDefault="00000000" w:rsidRPr="00000000" w14:paraId="0000033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04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que se generen nuevos riesgos y/o reducir los riesgos existentes en el caso en el que se limite o impida el tratamiento del vertimiento.</w:t>
      </w:r>
    </w:p>
    <w:p w:rsidR="00000000" w:rsidDel="00000000" w:rsidP="00000000" w:rsidRDefault="00000000" w:rsidRPr="00000000" w14:paraId="000003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04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Reducir la vulnerabilidad física y funcional del sistema de tratamiento.</w:t>
      </w:r>
    </w:p>
    <w:p w:rsidR="00000000" w:rsidDel="00000000" w:rsidP="00000000" w:rsidRDefault="00000000" w:rsidRPr="00000000" w14:paraId="000003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04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Aumentar la capacidad de respuesta y recuperación en el caso de que se presente el vertimiento sin tratamiento (Ministerio de Ambiente, Vivienda y Desarrollo Territorial, 2011, p. 8). </w:t>
      </w:r>
    </w:p>
    <w:p w:rsidR="00000000" w:rsidDel="00000000" w:rsidP="00000000" w:rsidRDefault="00000000" w:rsidRPr="00000000" w14:paraId="00000334">
      <w:pPr>
        <w:pBdr>
          <w:top w:space="0" w:sz="0" w:val="nil"/>
          <w:left w:space="0" w:sz="0" w:val="nil"/>
          <w:bottom w:space="0" w:sz="0" w:val="nil"/>
          <w:right w:space="0" w:sz="0" w:val="nil"/>
          <w:between w:space="0" w:sz="0" w:val="nil"/>
        </w:pBdr>
        <w:ind w:left="-34" w:firstLine="0"/>
        <w:jc w:val="both"/>
        <w:rPr>
          <w:sz w:val="20"/>
          <w:szCs w:val="20"/>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3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49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emergencias</w:t>
      </w:r>
    </w:p>
    <w:p w:rsidR="00000000" w:rsidDel="00000000" w:rsidP="00000000" w:rsidRDefault="00000000" w:rsidRPr="00000000" w14:paraId="00000337">
      <w:pPr>
        <w:jc w:val="both"/>
        <w:rPr>
          <w:b w:val="1"/>
          <w:sz w:val="20"/>
          <w:szCs w:val="20"/>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emergencias y contingencias deben analizarse por medio de la valoración objetiva de los riesgos, a través de la evaluación de la amenaza y la vulnerabilidad. </w:t>
      </w:r>
    </w:p>
    <w:p w:rsidR="00000000" w:rsidDel="00000000" w:rsidP="00000000" w:rsidRDefault="00000000" w:rsidRPr="00000000" w14:paraId="0000033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jc w:val="both"/>
        <w:rPr>
          <w:sz w:val="20"/>
          <w:szCs w:val="20"/>
        </w:rPr>
      </w:pPr>
      <w:sdt>
        <w:sdtPr>
          <w:tag w:val="goog_rdk_28"/>
        </w:sdtPr>
        <w:sdtContent>
          <w:commentRangeStart w:id="28"/>
        </w:sdtContent>
      </w:sdt>
      <w:r w:rsidDel="00000000" w:rsidR="00000000" w:rsidRPr="00000000">
        <w:rPr>
          <w:sz w:val="20"/>
          <w:szCs w:val="20"/>
          <w:rtl w:val="0"/>
        </w:rPr>
        <w:t xml:space="preserve">Este análisis de riesgos se debe presentar en forma de escenarios de riesgo.</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170092" cy="819064"/>
            <wp:effectExtent b="0" l="0" r="0" t="0"/>
            <wp:docPr descr="Limpieza de los desagües de las tormentas de los desechos, limpieza de los sistemas de drenaje obstruidos con una bomba y agua" id="7444" name="image41.jpg"/>
            <a:graphic>
              <a:graphicData uri="http://schemas.openxmlformats.org/drawingml/2006/picture">
                <pic:pic>
                  <pic:nvPicPr>
                    <pic:cNvPr descr="Limpieza de los desagües de las tormentas de los desechos, limpieza de los sistemas de drenaje obstruidos con una bomba y agua" id="0" name="image41.jpg"/>
                    <pic:cNvPicPr preferRelativeResize="0"/>
                  </pic:nvPicPr>
                  <pic:blipFill>
                    <a:blip r:embed="rId112"/>
                    <a:srcRect b="0" l="0" r="0" t="0"/>
                    <a:stretch>
                      <a:fillRect/>
                    </a:stretch>
                  </pic:blipFill>
                  <pic:spPr>
                    <a:xfrm>
                      <a:off x="0" y="0"/>
                      <a:ext cx="1170092" cy="819064"/>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jc w:val="both"/>
        <w:rPr>
          <w:sz w:val="20"/>
          <w:szCs w:val="20"/>
        </w:rPr>
      </w:pPr>
      <w:hyperlink r:id="rId113">
        <w:r w:rsidDel="00000000" w:rsidR="00000000" w:rsidRPr="00000000">
          <w:rPr>
            <w:color w:val="0000ff"/>
            <w:sz w:val="20"/>
            <w:szCs w:val="20"/>
            <w:u w:val="single"/>
            <w:rtl w:val="0"/>
          </w:rPr>
          <w:t xml:space="preserve">https://image.shutterstock.com/image-photo/cleaning-storm-drains-debris-clogged-600w-1819326143.jpg</w:t>
        </w:r>
      </w:hyperlink>
      <w:r w:rsidDel="00000000" w:rsidR="00000000" w:rsidRPr="00000000">
        <w:rPr>
          <w:sz w:val="20"/>
          <w:szCs w:val="20"/>
          <w:rtl w:val="0"/>
        </w:rPr>
        <w:t xml:space="preserve"> </w:t>
      </w:r>
    </w:p>
    <w:p w:rsidR="00000000" w:rsidDel="00000000" w:rsidP="00000000" w:rsidRDefault="00000000" w:rsidRPr="00000000" w14:paraId="0000033D">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Riesgos internos (tecnológicos).</w:t>
      </w:r>
    </w:p>
    <w:p w:rsidR="00000000" w:rsidDel="00000000" w:rsidP="00000000" w:rsidRDefault="00000000" w:rsidRPr="00000000" w14:paraId="000003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escenario de riesgos por fallas físicas y funcionales del sistema de vertimientos debe incluir los siguientes análisis:</w:t>
      </w:r>
    </w:p>
    <w:p w:rsidR="00000000" w:rsidDel="00000000" w:rsidP="00000000" w:rsidRDefault="00000000" w:rsidRPr="00000000" w14:paraId="000003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jc w:val="both"/>
        <w:rPr>
          <w:sz w:val="20"/>
          <w:szCs w:val="20"/>
        </w:rPr>
      </w:pPr>
      <w:sdt>
        <w:sdtPr>
          <w:tag w:val="goog_rdk_29"/>
        </w:sdtPr>
        <w:sdtContent>
          <w:commentRangeStart w:id="29"/>
        </w:sdtContent>
      </w:sdt>
      <w:r w:rsidDel="00000000" w:rsidR="00000000" w:rsidRPr="00000000">
        <w:rPr>
          <w:b w:val="1"/>
          <w:sz w:val="20"/>
          <w:szCs w:val="20"/>
          <w:rtl w:val="0"/>
        </w:rPr>
        <w:t xml:space="preserve">Identificación de los factores de riesgos</w:t>
      </w:r>
      <w:r w:rsidDel="00000000" w:rsidR="00000000" w:rsidRPr="00000000">
        <w:rPr>
          <w:sz w:val="20"/>
          <w:szCs w:val="20"/>
          <w:rtl w:val="0"/>
        </w:rPr>
        <w:t xml:space="preserve"> y los eventos que pueden tener impacto en cada una de las fases del proceso de vertimiento. Se debe presentar una lista de las fuentes de riesgo y de los eventos que pueden tener impacto en el funcionamiento del sistema de tratamiento, estos eventos pueden evitar, degradar, retrasar o potenciar el logro del objetivo del sistema. A cada uno de los eventos que pueden suceder se deben asociar las posibles causas y escenario. </w:t>
      </w:r>
    </w:p>
    <w:p w:rsidR="00000000" w:rsidDel="00000000" w:rsidP="00000000" w:rsidRDefault="00000000" w:rsidRPr="00000000" w14:paraId="0000034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Valoración de la probabilidad de ocurrencia</w:t>
      </w:r>
      <w:r w:rsidDel="00000000" w:rsidR="00000000" w:rsidRPr="00000000">
        <w:rPr>
          <w:sz w:val="20"/>
          <w:szCs w:val="20"/>
          <w:rtl w:val="0"/>
        </w:rPr>
        <w:t xml:space="preserve"> de los eventos que pueden suceder. Se debe realizar una valoración sobre la frecuencia de ocurrencia de los eventos esperados, a partir del registro histórico de eventos anteriores o de la experiencia de expertos en el comportamiento de las fuentes generadoras o de literatura pertinente publicada sobre este tema. </w:t>
      </w:r>
    </w:p>
    <w:p w:rsidR="00000000" w:rsidDel="00000000" w:rsidP="00000000" w:rsidRDefault="00000000" w:rsidRPr="00000000" w14:paraId="0000034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Calificación del impacto de cada riesgo</w:t>
      </w:r>
      <w:r w:rsidDel="00000000" w:rsidR="00000000" w:rsidRPr="00000000">
        <w:rPr>
          <w:sz w:val="20"/>
          <w:szCs w:val="20"/>
          <w:rtl w:val="0"/>
        </w:rPr>
        <w:t xml:space="preserve"> </w:t>
      </w:r>
      <w:r w:rsidDel="00000000" w:rsidR="00000000" w:rsidRPr="00000000">
        <w:rPr>
          <w:b w:val="1"/>
          <w:sz w:val="20"/>
          <w:szCs w:val="20"/>
          <w:rtl w:val="0"/>
        </w:rPr>
        <w:t xml:space="preserve">del proceso</w:t>
      </w:r>
      <w:r w:rsidDel="00000000" w:rsidR="00000000" w:rsidRPr="00000000">
        <w:rPr>
          <w:sz w:val="20"/>
          <w:szCs w:val="20"/>
          <w:rtl w:val="0"/>
        </w:rPr>
        <w:t xml:space="preserve">. Se debe realizar una calificación del riesgo en función de la intensidad y/o magnitud de los daños esperados y de los impactos en el logro de los objetivos del tratamiento. Esta calificación se debe presentar en forma comparativa, de manera que permita priorizar y tomar decisiones para la reducción del riesgo. Igualmente, se debe analizar la combinación de las consecuencias con la probabilidad de ocurrencia. La calificación del riesgo se debe presentar para dos momentos, sin tener en cuenta los controles y la ejecución de los controles. Aunque en muchos casos este análisis de riesgos está integrado al sistema de calidad o de seguridad industrial del generador, se debe ampliar el alcance del análisis para las fases de mantenimiento y situaciones que limiten o impidan el tratamiento del vertimiento </w:t>
      </w:r>
      <w:commentRangeEnd w:id="29"/>
      <w:r w:rsidDel="00000000" w:rsidR="00000000" w:rsidRPr="00000000">
        <w:commentReference w:id="29"/>
      </w:r>
      <w:r w:rsidDel="00000000" w:rsidR="00000000" w:rsidRPr="00000000">
        <w:rPr>
          <w:sz w:val="20"/>
          <w:szCs w:val="20"/>
          <w:rtl w:val="0"/>
        </w:rPr>
        <w:t xml:space="preserve">(Ministerio de Ambiente, Vivienda y Desarrollo Territorial, 2011, p. 9).</w:t>
      </w:r>
    </w:p>
    <w:p w:rsidR="00000000" w:rsidDel="00000000" w:rsidP="00000000" w:rsidRDefault="00000000" w:rsidRPr="00000000" w14:paraId="000003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Riesgos externos (socio-naturales).</w:t>
      </w:r>
    </w:p>
    <w:p w:rsidR="00000000" w:rsidDel="00000000" w:rsidP="00000000" w:rsidRDefault="00000000" w:rsidRPr="00000000" w14:paraId="0000034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debe incluir el análisis de riesgos al sistema de vertimientos por los fenómenos socio-naturales identificados en el área de influencia del proyecto:</w:t>
      </w:r>
    </w:p>
    <w:p w:rsidR="00000000" w:rsidDel="00000000" w:rsidP="00000000" w:rsidRDefault="00000000" w:rsidRPr="00000000" w14:paraId="0000034B">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204829" cy="819283"/>
            <wp:effectExtent b="0" l="0" r="0" t="0"/>
            <wp:docPr descr="Subsuelo inundado, adecuado para contratistas o especialistas en renovación del sótano" id="7445" name="image50.jpg"/>
            <a:graphic>
              <a:graphicData uri="http://schemas.openxmlformats.org/drawingml/2006/picture">
                <pic:pic>
                  <pic:nvPicPr>
                    <pic:cNvPr descr="Subsuelo inundado, adecuado para contratistas o especialistas en renovación del sótano" id="0" name="image50.jpg"/>
                    <pic:cNvPicPr preferRelativeResize="0"/>
                  </pic:nvPicPr>
                  <pic:blipFill>
                    <a:blip r:embed="rId114"/>
                    <a:srcRect b="0" l="0" r="0" t="0"/>
                    <a:stretch>
                      <a:fillRect/>
                    </a:stretch>
                  </pic:blipFill>
                  <pic:spPr>
                    <a:xfrm>
                      <a:off x="0" y="0"/>
                      <a:ext cx="1204829" cy="819283"/>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jc w:val="both"/>
        <w:rPr>
          <w:sz w:val="20"/>
          <w:szCs w:val="20"/>
        </w:rPr>
      </w:pPr>
      <w:hyperlink r:id="rId115">
        <w:r w:rsidDel="00000000" w:rsidR="00000000" w:rsidRPr="00000000">
          <w:rPr>
            <w:color w:val="0000ff"/>
            <w:sz w:val="20"/>
            <w:szCs w:val="20"/>
            <w:u w:val="single"/>
            <w:rtl w:val="0"/>
          </w:rPr>
          <w:t xml:space="preserve">https://image.shutterstock.com/image-photo/flooded-basement-suitable-contractors-renovation-600w-616312697.jpg</w:t>
        </w:r>
      </w:hyperlink>
      <w:r w:rsidDel="00000000" w:rsidR="00000000" w:rsidRPr="00000000">
        <w:rPr>
          <w:sz w:val="20"/>
          <w:szCs w:val="20"/>
          <w:rtl w:val="0"/>
        </w:rPr>
        <w:t xml:space="preserve"> </w:t>
      </w:r>
    </w:p>
    <w:p w:rsidR="00000000" w:rsidDel="00000000" w:rsidP="00000000" w:rsidRDefault="00000000" w:rsidRPr="00000000" w14:paraId="0000034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jc w:val="both"/>
        <w:rPr>
          <w:sz w:val="20"/>
          <w:szCs w:val="20"/>
        </w:rPr>
      </w:pPr>
      <w:sdt>
        <w:sdtPr>
          <w:tag w:val="goog_rdk_30"/>
        </w:sdtPr>
        <w:sdtContent>
          <w:commentRangeStart w:id="30"/>
        </w:sdtContent>
      </w:sdt>
      <w:r w:rsidDel="00000000" w:rsidR="00000000" w:rsidRPr="00000000">
        <w:rPr>
          <w:b w:val="1"/>
          <w:sz w:val="20"/>
          <w:szCs w:val="20"/>
          <w:rtl w:val="0"/>
        </w:rPr>
        <w:t xml:space="preserve">Identificación y valoración</w:t>
      </w:r>
      <w:r w:rsidDel="00000000" w:rsidR="00000000" w:rsidRPr="00000000">
        <w:rPr>
          <w:sz w:val="20"/>
          <w:szCs w:val="20"/>
          <w:rtl w:val="0"/>
        </w:rPr>
        <w:t xml:space="preserve"> de amenazas externas en términos de probabilidad, magnitud e intensidad de los fenómenos. Se debe presentar una caracterización y georreferenciación de los fenómenos amenazantes presentes en el área de influencia del proyecto, esta información puede ser tomada de estudios existentes y ajustada a los alcances y escalas del análisis de riesgos mediante trabajos de especialistas en estas temáticas. </w:t>
      </w:r>
    </w:p>
    <w:p w:rsidR="00000000" w:rsidDel="00000000" w:rsidP="00000000" w:rsidRDefault="00000000" w:rsidRPr="00000000" w14:paraId="000003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Valoración de la vulnerabilidad</w:t>
      </w:r>
      <w:r w:rsidDel="00000000" w:rsidR="00000000" w:rsidRPr="00000000">
        <w:rPr>
          <w:sz w:val="20"/>
          <w:szCs w:val="20"/>
          <w:rtl w:val="0"/>
        </w:rPr>
        <w:t xml:space="preserve"> del sistema de vertimiento frente a cada amenaza identificada (exposición, resistencia y resiliencia del sistema), se debe realizar una valoración del grado de vulnerabilidad física de la infraestructura del sistema de tratamiento en función del grado de exposición y resistencia frente a cada uno de las amenazas descritas anteriormente. Se debe presentar una valoración de la vulnerabilidad funcional del sistema en función de su resiliencia frente a los impactos o efectos generados por cada una de las amenazas presentes en el área de influencia. El análisis de la vulnerabilidad funcional debe partir del análisis de riesgos internos realizado con anterioridad, al cual se van agregando los agentes detonantes externos. </w:t>
      </w:r>
    </w:p>
    <w:p w:rsidR="00000000" w:rsidDel="00000000" w:rsidP="00000000" w:rsidRDefault="00000000" w:rsidRPr="00000000" w14:paraId="000003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Calificación del riesgo especifico</w:t>
      </w:r>
      <w:r w:rsidDel="00000000" w:rsidR="00000000" w:rsidRPr="00000000">
        <w:rPr>
          <w:sz w:val="20"/>
          <w:szCs w:val="20"/>
          <w:rtl w:val="0"/>
        </w:rPr>
        <w:t xml:space="preserve">. Se debe presentar una calificación de los riesgos específicos y una calificación del riesgo total, incluyendo la confluencia de las diferentes amenazas presentes en el área de influencia del proyecto. Se debe presentar la calificación del riesgo en términos de pérdidas físicas de la infraestructura o impactos técnicos en la operación del sistema de tratamiento que lleven a impedir limitar el sistema de tratamiento. </w:t>
      </w:r>
      <w:commentRangeEnd w:id="30"/>
      <w:r w:rsidDel="00000000" w:rsidR="00000000" w:rsidRPr="00000000">
        <w:commentReference w:id="30"/>
      </w:r>
      <w:r w:rsidDel="00000000" w:rsidR="00000000" w:rsidRPr="00000000">
        <w:rPr>
          <w:sz w:val="20"/>
          <w:szCs w:val="20"/>
          <w:rtl w:val="0"/>
        </w:rPr>
        <w:t xml:space="preserve">Ministerio de Ambiente, Vivienda y Desarrollo Territorial (2011, p. 10).</w:t>
      </w:r>
    </w:p>
    <w:p w:rsidR="00000000" w:rsidDel="00000000" w:rsidP="00000000" w:rsidRDefault="00000000" w:rsidRPr="00000000" w14:paraId="00000353">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1843" w:right="0" w:hanging="72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Riesgo sobre el medio natural.</w:t>
      </w:r>
    </w:p>
    <w:p w:rsidR="00000000" w:rsidDel="00000000" w:rsidP="00000000" w:rsidRDefault="00000000" w:rsidRPr="00000000" w14:paraId="000003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debe presentar un análisis de riesgo de pérdidas o afectación al medio natural cuando el vertimiento no pueda ser tratado satisfaciendo los requerimientos normativos. Los escenarios de riesgos deben incluir:</w:t>
      </w:r>
    </w:p>
    <w:p w:rsidR="00000000" w:rsidDel="00000000" w:rsidP="00000000" w:rsidRDefault="00000000" w:rsidRPr="00000000" w14:paraId="00000357">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136548" cy="795584"/>
            <wp:effectExtent b="0" l="0" r="0" t="0"/>
            <wp:docPr descr="Tubería de alcantarillado cerrada con rallado. Entrada rota de alcantarillado. Desechos de plástico pegados en la rejilla de drenaje" id="7446" name="image47.jpg"/>
            <a:graphic>
              <a:graphicData uri="http://schemas.openxmlformats.org/drawingml/2006/picture">
                <pic:pic>
                  <pic:nvPicPr>
                    <pic:cNvPr descr="Tubería de alcantarillado cerrada con rallado. Entrada rota de alcantarillado. Desechos de plástico pegados en la rejilla de drenaje" id="0" name="image47.jpg"/>
                    <pic:cNvPicPr preferRelativeResize="0"/>
                  </pic:nvPicPr>
                  <pic:blipFill>
                    <a:blip r:embed="rId116"/>
                    <a:srcRect b="0" l="0" r="0" t="0"/>
                    <a:stretch>
                      <a:fillRect/>
                    </a:stretch>
                  </pic:blipFill>
                  <pic:spPr>
                    <a:xfrm>
                      <a:off x="0" y="0"/>
                      <a:ext cx="1136548" cy="79558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jc w:val="both"/>
        <w:rPr>
          <w:sz w:val="20"/>
          <w:szCs w:val="20"/>
        </w:rPr>
      </w:pPr>
      <w:hyperlink r:id="rId117">
        <w:r w:rsidDel="00000000" w:rsidR="00000000" w:rsidRPr="00000000">
          <w:rPr>
            <w:color w:val="0000ff"/>
            <w:sz w:val="20"/>
            <w:szCs w:val="20"/>
            <w:u w:val="single"/>
            <w:rtl w:val="0"/>
          </w:rPr>
          <w:t xml:space="preserve">https://image.shutterstock.com/image-photo/storm-sewer-pipe-closed-grating-600w-1895769199.jpg</w:t>
        </w:r>
      </w:hyperlink>
      <w:r w:rsidDel="00000000" w:rsidR="00000000" w:rsidRPr="00000000">
        <w:rPr>
          <w:sz w:val="20"/>
          <w:szCs w:val="20"/>
          <w:rtl w:val="0"/>
        </w:rPr>
        <w:t xml:space="preserve"> </w:t>
      </w:r>
    </w:p>
    <w:p w:rsidR="00000000" w:rsidDel="00000000" w:rsidP="00000000" w:rsidRDefault="00000000" w:rsidRPr="00000000" w14:paraId="0000035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jc w:val="both"/>
        <w:rPr>
          <w:sz w:val="20"/>
          <w:szCs w:val="20"/>
        </w:rPr>
      </w:pPr>
      <w:sdt>
        <w:sdtPr>
          <w:tag w:val="goog_rdk_31"/>
        </w:sdtPr>
        <w:sdtContent>
          <w:commentRangeStart w:id="31"/>
        </w:sdtContent>
      </w:sdt>
      <w:r w:rsidDel="00000000" w:rsidR="00000000" w:rsidRPr="00000000">
        <w:rPr>
          <w:b w:val="1"/>
          <w:sz w:val="20"/>
          <w:szCs w:val="20"/>
          <w:rtl w:val="0"/>
        </w:rPr>
        <w:t xml:space="preserve">La amenaza</w:t>
      </w:r>
      <w:r w:rsidDel="00000000" w:rsidR="00000000" w:rsidRPr="00000000">
        <w:rPr>
          <w:sz w:val="20"/>
          <w:szCs w:val="20"/>
          <w:rtl w:val="0"/>
        </w:rPr>
        <w:t xml:space="preserve"> que constituye el vertimiento de sustancias tóxicas a un cuerpo de agua o al suelo, para lo cual se debe identificar el grado de toxicidad de las sustancias no tratadas y estimar el área de afectación directa e indirecta por concentración de las sustancias para los casos más extremos.  </w:t>
      </w:r>
    </w:p>
    <w:p w:rsidR="00000000" w:rsidDel="00000000" w:rsidP="00000000" w:rsidRDefault="00000000" w:rsidRPr="00000000" w14:paraId="0000035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El análisis de vulnerabilidad</w:t>
      </w:r>
      <w:r w:rsidDel="00000000" w:rsidR="00000000" w:rsidRPr="00000000">
        <w:rPr>
          <w:sz w:val="20"/>
          <w:szCs w:val="20"/>
          <w:rtl w:val="0"/>
        </w:rPr>
        <w:t xml:space="preserve"> debe realizarse para el medio natural expuesto a las sustancias tóxicas producto del vertimiento sin tratar, el cual debe incluir el análisis de sensibilidad de los recursos hidrobiológicos y la identificación de la cadena y el medio de transferencia que pueda afectar la salud humana.</w:t>
      </w:r>
    </w:p>
    <w:p w:rsidR="00000000" w:rsidDel="00000000" w:rsidP="00000000" w:rsidRDefault="00000000" w:rsidRPr="00000000" w14:paraId="0000035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El análisis de riesgos a la salud</w:t>
      </w:r>
      <w:r w:rsidDel="00000000" w:rsidR="00000000" w:rsidRPr="00000000">
        <w:rPr>
          <w:sz w:val="20"/>
          <w:szCs w:val="20"/>
          <w:rtl w:val="0"/>
        </w:rPr>
        <w:t xml:space="preserve"> debe presentarse en función de la presencia de sustancias catalogadas como peligrosas o de precaución para la salud humana por el Ministerio de Salud y Protección Social en el área de influencia directa o indirecta del proyecto según el estudio de impacto ambiental </w:t>
      </w:r>
      <w:commentRangeEnd w:id="31"/>
      <w:r w:rsidDel="00000000" w:rsidR="00000000" w:rsidRPr="00000000">
        <w:commentReference w:id="31"/>
      </w:r>
      <w:r w:rsidDel="00000000" w:rsidR="00000000" w:rsidRPr="00000000">
        <w:rPr>
          <w:sz w:val="20"/>
          <w:szCs w:val="20"/>
          <w:rtl w:val="0"/>
        </w:rPr>
        <w:t xml:space="preserve">(Ministerio de Ambiente, Vivienda y Desarrollo Territorial, 2011, p. 11). </w:t>
      </w:r>
    </w:p>
    <w:p w:rsidR="00000000" w:rsidDel="00000000" w:rsidP="00000000" w:rsidRDefault="00000000" w:rsidRPr="00000000" w14:paraId="0000035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6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495" w:right="0" w:hanging="495"/>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Protocolos de emergencias</w:t>
      </w:r>
    </w:p>
    <w:p w:rsidR="00000000" w:rsidDel="00000000" w:rsidP="00000000" w:rsidRDefault="00000000" w:rsidRPr="00000000" w14:paraId="00000361">
      <w:pPr>
        <w:jc w:val="both"/>
        <w:rPr>
          <w:b w:val="1"/>
          <w:sz w:val="20"/>
          <w:szCs w:val="20"/>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los términos de referencia para permiso de vertimientos para usuarios que vierten a alcantarillado o fuente hídrica se deben presentar los procedimientos y/o protocolos de emergencia y contingencia para responder oportuna y eficazmente en las situaciones de emergencias, con el fin de controlar y reducir el impacto sobre la población, el medio natural, el sistema de vertimiento y los procesos productivos anexos. Los protocolos deben ser diseñados para derrames de sustancia peligrosa por una falla del sistema, suspensión de las actividades de vertimiento, limitación o afectación del funcionamiento del sistema. Se debe tener en cuenta lo siguiente:</w:t>
      </w:r>
    </w:p>
    <w:p w:rsidR="00000000" w:rsidDel="00000000" w:rsidP="00000000" w:rsidRDefault="00000000" w:rsidRPr="00000000" w14:paraId="00000363">
      <w:pPr>
        <w:pBdr>
          <w:top w:space="0" w:sz="0" w:val="nil"/>
          <w:left w:space="0" w:sz="0" w:val="nil"/>
          <w:bottom w:space="0" w:sz="0" w:val="nil"/>
          <w:right w:space="0" w:sz="0" w:val="nil"/>
          <w:between w:space="0" w:sz="0" w:val="nil"/>
        </w:pBdr>
        <w:jc w:val="both"/>
        <w:rPr>
          <w:b w:val="1"/>
          <w:color w:val="000000"/>
          <w:sz w:val="20"/>
          <w:szCs w:val="20"/>
          <w:highlight w:val="yellow"/>
        </w:rPr>
      </w:pPr>
      <w:r w:rsidDel="00000000" w:rsidR="00000000" w:rsidRPr="00000000">
        <w:rPr>
          <w:rtl w:val="0"/>
        </w:rPr>
      </w:r>
    </w:p>
    <w:p w:rsidR="00000000" w:rsidDel="00000000" w:rsidP="00000000" w:rsidRDefault="00000000" w:rsidRPr="00000000" w14:paraId="000003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sdt>
        <w:sdtPr>
          <w:tag w:val="goog_rdk_32"/>
        </w:sdtPr>
        <w:sdtContent>
          <w:commentRangeStart w:id="32"/>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Qué contienen los protocolos?</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los términos de referencia del Ministerio se deben presentar los protocolos de emergencia, donde se deben definir las funciones y actividades, responsables, procedimientos, organización y recursos que son aplicables para la atención de las emergencias, independientemente de su origen o naturaleza. Contienen también el establecimiento de los niveles de respuesta (interna y externa), planos específicos de emergencia, responsabilidades, nivel de entrenamiento y ejercicios, información al público, auditoría y mediciones, informe y desactivación.</w:t>
      </w:r>
    </w:p>
    <w:p w:rsidR="00000000" w:rsidDel="00000000" w:rsidP="00000000" w:rsidRDefault="00000000" w:rsidRPr="00000000" w14:paraId="000003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Para acceder a los instrumentos de apoyo</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Sistema de seguridad, procedimientos e instrucciones (documentación, disponibilidad, control del proceso de modificaciones, introducción de nuevos procesos, instrucciones de operación, ficha de información de datos de seguridad), articulación con los planes de emergencia municipal y sector de servicios públicos. Y en cuanto a movilización de recursos y previsiones, ha de contemplarse una articulación con los planes de emergencia municipal y del sector de servicios públicos.</w:t>
      </w:r>
    </w:p>
    <w:p w:rsidR="00000000" w:rsidDel="00000000" w:rsidP="00000000" w:rsidRDefault="00000000" w:rsidRPr="00000000" w14:paraId="000003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Términos de referencia y evaluación de daños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términos de referencia establecen también que los protocolos de contingencia que se deben presentar tienen que proveer información específica para la atención de las emergencias derivadas de los escenarios de riesgos identificados e incluyen procedimientos para la evaluación de daños y la estimación de necesidades. En cuanto a la evaluación de daños y necesidades, esta incluye la identificación y registro de la extensión, gravedad y localización de los efectos y se divide según su alcance en general y específica y, según el momento en inicial, intermedia y final. La evaluación de necesidades busca identificar la capacidad para atender la emergencia y las necesidades de ayuda o apoyo externo que se requiere.</w:t>
      </w:r>
    </w:p>
    <w:p w:rsidR="00000000" w:rsidDel="00000000" w:rsidP="00000000" w:rsidRDefault="00000000" w:rsidRPr="00000000" w14:paraId="0000036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Procesos de respuesta</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procedimientos deben estar acordes con las diferentes fases de evaluación (inicial, intermedia y final). Las tarjetas de funciones deben ser una lista de verificación o chequeo de prioridades de actuación para cada uno de los responsables de la respuesta. Deben estar definidos, además los protocolos de contingencia para casos en los cuales la reparación y reinicio de actividades del sistema de vertimiento requiere de un lapso superior a tres horas diarias.</w:t>
      </w:r>
      <w:commentRangeEnd w:id="32"/>
      <w:r w:rsidDel="00000000" w:rsidR="00000000" w:rsidRPr="00000000">
        <w:commentReference w:id="32"/>
      </w:r>
      <w:r w:rsidDel="00000000" w:rsidR="00000000" w:rsidRPr="00000000">
        <w:rPr>
          <w:sz w:val="20"/>
          <w:szCs w:val="20"/>
          <w:rtl w:val="0"/>
        </w:rPr>
        <w:t xml:space="preserve"> </w:t>
      </w:r>
    </w:p>
    <w:p w:rsidR="00000000" w:rsidDel="00000000" w:rsidP="00000000" w:rsidRDefault="00000000" w:rsidRPr="00000000" w14:paraId="000003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mc:AlternateContent>
          <mc:Choice Requires="wpg">
            <w:drawing>
              <wp:inline distB="0" distT="0" distL="0" distR="0">
                <wp:extent cx="6324600" cy="2133600"/>
                <wp:effectExtent b="0" l="0" r="0" t="0"/>
                <wp:docPr id="7405" name=""/>
                <a:graphic>
                  <a:graphicData uri="http://schemas.microsoft.com/office/word/2010/wordprocessingShape">
                    <wps:wsp>
                      <wps:cNvSpPr/>
                      <wps:cNvPr id="45" name="Shape 45"/>
                      <wps:spPr>
                        <a:xfrm>
                          <a:off x="2193225" y="2722725"/>
                          <a:ext cx="6305550" cy="2114550"/>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Se recomienda visitar los siguientes documentos, en ellos encontrará los lineamientos para desarrollar un plan de emergencias y contingencias en la gestión del riesgo en el manejo de vertimientos.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Ministerio de Ambiente, Vivienda y Desarrollo Territorial. (2011). Plan de gestión del riesgo para el manejo de vertimientos, pp. 8 a 14.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ff"/>
                                <w:sz w:val="20"/>
                                <w:u w:val="single"/>
                                <w:vertAlign w:val="baseline"/>
                              </w:rPr>
                              <w:t xml:space="preserve">https://www.cornare.gov.co/Tramites-Ambientales/TR/TR-manejo_vertimientos.pdf</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ff"/>
                                <w:sz w:val="20"/>
                                <w:u w:val="single"/>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ff"/>
                                <w:sz w:val="20"/>
                                <w:u w:val="single"/>
                                <w:vertAlign w:val="baseline"/>
                              </w:rPr>
                            </w:r>
                            <w:r w:rsidDel="00000000" w:rsidR="00000000" w:rsidRPr="00000000">
                              <w:rPr>
                                <w:rFonts w:ascii="Arial" w:cs="Arial" w:eastAsia="Arial" w:hAnsi="Arial"/>
                                <w:b w:val="0"/>
                                <w:i w:val="0"/>
                                <w:smallCaps w:val="0"/>
                                <w:strike w:val="0"/>
                                <w:color w:val="000000"/>
                                <w:sz w:val="20"/>
                                <w:vertAlign w:val="baseline"/>
                              </w:rPr>
                              <w:t xml:space="preserve">FOPAE. (2013). Guía para elaborar planes de emergencia y contingencias, pp. 22 a 46.</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ff"/>
                                <w:sz w:val="20"/>
                                <w:u w:val="single"/>
                                <w:vertAlign w:val="baseline"/>
                              </w:rPr>
                              <w:t xml:space="preserve">https://www.sire.gov.co/documents/82884/85386/ANEXO+3-+GUIA+PLANES+EMERGENCIA+Y+CONTINGENCIAS.pdf/2010161a-6762-4699-82c2-38090fb38f92</w:t>
                            </w:r>
                          </w:p>
                        </w:txbxContent>
                      </wps:txbx>
                      <wps:bodyPr anchorCtr="0" anchor="ctr" bIns="45700" lIns="91425" spcFirstLastPara="1" rIns="91425" wrap="square" tIns="45700">
                        <a:noAutofit/>
                      </wps:bodyPr>
                    </wps:wsp>
                  </a:graphicData>
                </a:graphic>
              </wp:inline>
            </w:drawing>
          </mc:Choice>
          <mc:Fallback>
            <w:drawing>
              <wp:inline distB="0" distT="0" distL="0" distR="0">
                <wp:extent cx="6324600" cy="2133600"/>
                <wp:effectExtent b="0" l="0" r="0" t="0"/>
                <wp:docPr id="7405" name="image25.png"/>
                <a:graphic>
                  <a:graphicData uri="http://schemas.openxmlformats.org/drawingml/2006/picture">
                    <pic:pic>
                      <pic:nvPicPr>
                        <pic:cNvPr id="0" name="image25.png"/>
                        <pic:cNvPicPr preferRelativeResize="0"/>
                      </pic:nvPicPr>
                      <pic:blipFill>
                        <a:blip r:embed="rId118"/>
                        <a:srcRect/>
                        <a:stretch>
                          <a:fillRect/>
                        </a:stretch>
                      </pic:blipFill>
                      <pic:spPr>
                        <a:xfrm>
                          <a:off x="0" y="0"/>
                          <a:ext cx="6324600" cy="21336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1117600</wp:posOffset>
                </wp:positionV>
                <wp:extent cx="412750" cy="532130"/>
                <wp:effectExtent b="0" l="0" r="0" t="0"/>
                <wp:wrapNone/>
                <wp:docPr id="7406" name=""/>
                <a:graphic>
                  <a:graphicData uri="http://schemas.microsoft.com/office/word/2010/wordprocessingShape">
                    <wps:wsp>
                      <wps:cNvSpPr/>
                      <wps:cNvPr id="46" name="Shape 46"/>
                      <wps:spPr>
                        <a:xfrm>
                          <a:off x="5165025" y="3539335"/>
                          <a:ext cx="361950" cy="481330"/>
                        </a:xfrm>
                        <a:custGeom>
                          <a:rect b="b" l="l" r="r" t="t"/>
                          <a:pathLst>
                            <a:path extrusionOk="0" h="120000" w="120000">
                              <a:moveTo>
                                <a:pt x="0" y="0"/>
                              </a:moveTo>
                              <a:lnTo>
                                <a:pt x="120000" y="0"/>
                              </a:lnTo>
                              <a:lnTo>
                                <a:pt x="120000" y="120000"/>
                              </a:lnTo>
                              <a:lnTo>
                                <a:pt x="0" y="120000"/>
                              </a:lnTo>
                              <a:close/>
                              <a:moveTo>
                                <a:pt x="26250" y="26161"/>
                              </a:moveTo>
                              <a:lnTo>
                                <a:pt x="71250" y="26161"/>
                              </a:lnTo>
                              <a:lnTo>
                                <a:pt x="93750" y="43080"/>
                              </a:lnTo>
                              <a:lnTo>
                                <a:pt x="93750" y="93839"/>
                              </a:lnTo>
                              <a:lnTo>
                                <a:pt x="26250" y="93839"/>
                              </a:lnTo>
                              <a:close/>
                            </a:path>
                            <a:path extrusionOk="0" fill="darkenLess" h="120000" w="120000">
                              <a:moveTo>
                                <a:pt x="26250" y="26161"/>
                              </a:moveTo>
                              <a:lnTo>
                                <a:pt x="71250" y="26161"/>
                              </a:lnTo>
                              <a:lnTo>
                                <a:pt x="71250" y="43080"/>
                              </a:lnTo>
                              <a:lnTo>
                                <a:pt x="93750" y="43080"/>
                              </a:lnTo>
                              <a:lnTo>
                                <a:pt x="93750" y="93839"/>
                              </a:lnTo>
                              <a:lnTo>
                                <a:pt x="26250" y="93839"/>
                              </a:lnTo>
                              <a:close/>
                            </a:path>
                            <a:path extrusionOk="0" fill="darken" h="120000" w="120000">
                              <a:moveTo>
                                <a:pt x="71250" y="26161"/>
                              </a:moveTo>
                              <a:lnTo>
                                <a:pt x="71250" y="43080"/>
                              </a:lnTo>
                              <a:lnTo>
                                <a:pt x="93750" y="43080"/>
                              </a:lnTo>
                              <a:close/>
                            </a:path>
                            <a:path extrusionOk="0" fill="none" h="120000" w="120000">
                              <a:moveTo>
                                <a:pt x="26250" y="26161"/>
                              </a:moveTo>
                              <a:lnTo>
                                <a:pt x="71250" y="26161"/>
                              </a:lnTo>
                              <a:lnTo>
                                <a:pt x="93750" y="43080"/>
                              </a:lnTo>
                              <a:lnTo>
                                <a:pt x="93750" y="93839"/>
                              </a:lnTo>
                              <a:lnTo>
                                <a:pt x="26250" y="93839"/>
                              </a:lnTo>
                              <a:close/>
                              <a:moveTo>
                                <a:pt x="93750" y="43080"/>
                              </a:moveTo>
                              <a:lnTo>
                                <a:pt x="71250" y="43080"/>
                              </a:lnTo>
                              <a:lnTo>
                                <a:pt x="71250" y="26161"/>
                              </a:lnTo>
                            </a:path>
                            <a:path extrusionOk="0" fill="none" h="120000" w="120000">
                              <a:moveTo>
                                <a:pt x="0" y="0"/>
                              </a:moveTo>
                              <a:lnTo>
                                <a:pt x="120000" y="0"/>
                              </a:lnTo>
                              <a:lnTo>
                                <a:pt x="120000" y="120000"/>
                              </a:lnTo>
                              <a:lnTo>
                                <a:pt x="0" y="120000"/>
                              </a:lnTo>
                              <a:close/>
                            </a:path>
                          </a:pathLst>
                        </a:custGeom>
                        <a:solidFill>
                          <a:srgbClr val="DAE5F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1117600</wp:posOffset>
                </wp:positionV>
                <wp:extent cx="412750" cy="532130"/>
                <wp:effectExtent b="0" l="0" r="0" t="0"/>
                <wp:wrapNone/>
                <wp:docPr id="7406" name="image26.png"/>
                <a:graphic>
                  <a:graphicData uri="http://schemas.openxmlformats.org/drawingml/2006/picture">
                    <pic:pic>
                      <pic:nvPicPr>
                        <pic:cNvPr id="0" name="image26.png"/>
                        <pic:cNvPicPr preferRelativeResize="0"/>
                      </pic:nvPicPr>
                      <pic:blipFill>
                        <a:blip r:embed="rId119"/>
                        <a:srcRect/>
                        <a:stretch>
                          <a:fillRect/>
                        </a:stretch>
                      </pic:blipFill>
                      <pic:spPr>
                        <a:xfrm>
                          <a:off x="0" y="0"/>
                          <a:ext cx="412750" cy="532130"/>
                        </a:xfrm>
                        <a:prstGeom prst="rect"/>
                        <a:ln/>
                      </pic:spPr>
                    </pic:pic>
                  </a:graphicData>
                </a:graphic>
              </wp:anchor>
            </w:drawing>
          </mc:Fallback>
        </mc:AlternateContent>
      </w:r>
    </w:p>
    <w:p w:rsidR="00000000" w:rsidDel="00000000" w:rsidP="00000000" w:rsidRDefault="00000000" w:rsidRPr="00000000" w14:paraId="00000375">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3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95" w:right="0" w:hanging="495"/>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Seguridad y salud en el trabajo</w:t>
      </w:r>
    </w:p>
    <w:p w:rsidR="00000000" w:rsidDel="00000000" w:rsidP="00000000" w:rsidRDefault="00000000" w:rsidRPr="00000000" w14:paraId="00000377">
      <w:pPr>
        <w:jc w:val="both"/>
        <w:rPr>
          <w:b w:val="1"/>
          <w:sz w:val="20"/>
          <w:szCs w:val="20"/>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Dentro de la gestión y operación de una PTAR se ejecutan actividades de alto riesgo como el trabajo en alturas, manipulación de equipos con riesgo eléctrico, soldadura de tanques y accesorios, trabajo continuo en espacios confinados, en zanjas, excavaciones y conizaje de cargas. Debido a ello, debe existir una rigurosa prevención y control de los trabajadores, maquinaria, herramientas y equipos a través de inducciones, capacitaciones constantes, supervisión de actividades de acuerdo con el riesgo, revisión periódica del inventario general y de seguridad. Todo ello se debe garantizar por medio de profesionales con experticia técnica en seguridad y salud en el trabajo (SST).</w:t>
      </w:r>
    </w:p>
    <w:p w:rsidR="00000000" w:rsidDel="00000000" w:rsidP="00000000" w:rsidRDefault="00000000" w:rsidRPr="00000000" w14:paraId="000003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jc w:val="both"/>
        <w:rPr>
          <w:sz w:val="20"/>
          <w:szCs w:val="20"/>
        </w:rPr>
      </w:pPr>
      <w:sdt>
        <w:sdtPr>
          <w:tag w:val="goog_rdk_33"/>
        </w:sdtPr>
        <w:sdtContent>
          <w:commentRangeStart w:id="33"/>
        </w:sdtContent>
      </w:sdt>
      <w:r w:rsidDel="00000000" w:rsidR="00000000" w:rsidRPr="00000000">
        <w:rPr>
          <w:sz w:val="20"/>
          <w:szCs w:val="20"/>
          <w:rtl w:val="0"/>
        </w:rPr>
        <w:t xml:space="preserve">En cada actividad el trabajador debe tener plena conciencia de la actividad que realiza de acuerdo con el riesgo que esto implica. El personal encargado de supervisar la SST debe tomar las medidas necesarias para garantizar un ambiente laboral seguro, como los elementos de protección individual, suscripción permanente a las ARL por cada empleado, asegurar las condiciones de seguridad en cada área de la planta y advertir de los posibles actos inseguros que pueden llegar a presentarse.</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514751" cy="1052752"/>
            <wp:effectExtent b="0" l="0" r="0" t="0"/>
            <wp:docPr descr="Seguridad estándar de la construcción, primeros conceptos de seguridad, Seguridad de la construcción." id="7447" name="image42.jpg"/>
            <a:graphic>
              <a:graphicData uri="http://schemas.openxmlformats.org/drawingml/2006/picture">
                <pic:pic>
                  <pic:nvPicPr>
                    <pic:cNvPr descr="Seguridad estándar de la construcción, primeros conceptos de seguridad, Seguridad de la construcción." id="0" name="image42.jpg"/>
                    <pic:cNvPicPr preferRelativeResize="0"/>
                  </pic:nvPicPr>
                  <pic:blipFill>
                    <a:blip r:embed="rId120"/>
                    <a:srcRect b="0" l="0" r="0" t="0"/>
                    <a:stretch>
                      <a:fillRect/>
                    </a:stretch>
                  </pic:blipFill>
                  <pic:spPr>
                    <a:xfrm>
                      <a:off x="0" y="0"/>
                      <a:ext cx="1514751" cy="1052752"/>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jc w:val="both"/>
        <w:rPr>
          <w:sz w:val="20"/>
          <w:szCs w:val="20"/>
        </w:rPr>
      </w:pPr>
      <w:hyperlink r:id="rId121">
        <w:r w:rsidDel="00000000" w:rsidR="00000000" w:rsidRPr="00000000">
          <w:rPr>
            <w:color w:val="0000ff"/>
            <w:sz w:val="20"/>
            <w:szCs w:val="20"/>
            <w:u w:val="single"/>
            <w:rtl w:val="0"/>
          </w:rPr>
          <w:t xml:space="preserve">https://image.shutterstock.com/image-photo/standard-construction-safetysafety-first-conceptsconstruction-600w-1693203724.jpg</w:t>
        </w:r>
      </w:hyperlink>
      <w:r w:rsidDel="00000000" w:rsidR="00000000" w:rsidRPr="00000000">
        <w:rPr>
          <w:sz w:val="20"/>
          <w:szCs w:val="20"/>
          <w:rtl w:val="0"/>
        </w:rPr>
        <w:t xml:space="preserve"> </w:t>
      </w:r>
    </w:p>
    <w:p w:rsidR="00000000" w:rsidDel="00000000" w:rsidP="00000000" w:rsidRDefault="00000000" w:rsidRPr="00000000" w14:paraId="0000037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el siguiente recurso afiance su conocimiento de los elementos de protección individual en la operación de una PTAR:</w:t>
      </w:r>
    </w:p>
    <w:p w:rsidR="00000000" w:rsidDel="00000000" w:rsidP="00000000" w:rsidRDefault="00000000" w:rsidRPr="00000000" w14:paraId="000003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jc w:val="center"/>
        <w:rPr>
          <w:color w:val="00b050"/>
          <w:sz w:val="20"/>
          <w:szCs w:val="20"/>
        </w:rPr>
      </w:pPr>
      <w:sdt>
        <w:sdtPr>
          <w:tag w:val="goog_rdk_34"/>
        </w:sdtPr>
        <w:sdtContent>
          <w:commentRangeStart w:id="34"/>
        </w:sdtContent>
      </w:sdt>
      <w:r w:rsidDel="00000000" w:rsidR="00000000" w:rsidRPr="00000000">
        <w:rPr>
          <w:color w:val="00b050"/>
          <w:sz w:val="20"/>
          <w:szCs w:val="20"/>
        </w:rPr>
        <mc:AlternateContent>
          <mc:Choice Requires="wpg">
            <w:drawing>
              <wp:inline distB="0" distT="0" distL="0" distR="0">
                <wp:extent cx="3406775" cy="320675"/>
                <wp:effectExtent b="0" l="0" r="0" t="0"/>
                <wp:docPr id="7413" name=""/>
                <a:graphic>
                  <a:graphicData uri="http://schemas.microsoft.com/office/word/2010/wordprocessingShape">
                    <wps:wsp>
                      <wps:cNvSpPr/>
                      <wps:cNvPr id="53" name="Shape 53"/>
                      <wps:spPr>
                        <a:xfrm>
                          <a:off x="3655313" y="3632363"/>
                          <a:ext cx="3381375" cy="29527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DI_CF17_6_SeguridadYSaludEnElTrabajo</w:t>
                            </w:r>
                          </w:p>
                        </w:txbxContent>
                      </wps:txbx>
                      <wps:bodyPr anchorCtr="0" anchor="ctr" bIns="45700" lIns="91425" spcFirstLastPara="1" rIns="91425" wrap="square" tIns="45700">
                        <a:noAutofit/>
                      </wps:bodyPr>
                    </wps:wsp>
                  </a:graphicData>
                </a:graphic>
              </wp:inline>
            </w:drawing>
          </mc:Choice>
          <mc:Fallback>
            <w:drawing>
              <wp:inline distB="0" distT="0" distL="0" distR="0">
                <wp:extent cx="3406775" cy="320675"/>
                <wp:effectExtent b="0" l="0" r="0" t="0"/>
                <wp:docPr id="7413" name="image62.png"/>
                <a:graphic>
                  <a:graphicData uri="http://schemas.openxmlformats.org/drawingml/2006/picture">
                    <pic:pic>
                      <pic:nvPicPr>
                        <pic:cNvPr id="0" name="image62.png"/>
                        <pic:cNvPicPr preferRelativeResize="0"/>
                      </pic:nvPicPr>
                      <pic:blipFill>
                        <a:blip r:embed="rId122"/>
                        <a:srcRect/>
                        <a:stretch>
                          <a:fillRect/>
                        </a:stretch>
                      </pic:blipFill>
                      <pic:spPr>
                        <a:xfrm>
                          <a:off x="0" y="0"/>
                          <a:ext cx="3406775" cy="320675"/>
                        </a:xfrm>
                        <a:prstGeom prst="rect"/>
                        <a:ln/>
                      </pic:spPr>
                    </pic:pic>
                  </a:graphicData>
                </a:graphic>
              </wp:inline>
            </w:drawing>
          </mc:Fallback>
        </mc:AlternateConten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81">
      <w:pPr>
        <w:rPr>
          <w:sz w:val="20"/>
          <w:szCs w:val="20"/>
        </w:rPr>
      </w:pP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95" w:right="0" w:hanging="495"/>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Tratamiento de lodos</w:t>
      </w:r>
    </w:p>
    <w:p w:rsidR="00000000" w:rsidDel="00000000" w:rsidP="00000000" w:rsidRDefault="00000000" w:rsidRPr="00000000" w14:paraId="00000383">
      <w:pPr>
        <w:jc w:val="both"/>
        <w:rPr>
          <w:b w:val="1"/>
          <w:sz w:val="20"/>
          <w:szCs w:val="20"/>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lodo proveniente de las plantas de tratamiento de aguas residuales se genera en ciertas unidades del tren de tratamiento por lo general de pretratamientos, unidades primarias y secundarias que por su diseño y condiciones de operación acumulan sólidos gruesos como residuos sólidos y finos como arena, grasa, aceite, espumas y otras partículas dependiendo del tipo de vertimiento, ya sea industrial o doméstico. Es por esto que los trenes de tratamiento se pueden dividir en dos: la línea de aguas y la línea de lodos.</w:t>
      </w:r>
    </w:p>
    <w:p w:rsidR="00000000" w:rsidDel="00000000" w:rsidP="00000000" w:rsidRDefault="00000000" w:rsidRPr="00000000" w14:paraId="000003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86">
      <w:pPr>
        <w:jc w:val="both"/>
        <w:rPr>
          <w:color w:val="000000"/>
          <w:sz w:val="20"/>
          <w:szCs w:val="20"/>
        </w:rPr>
      </w:pPr>
      <w:sdt>
        <w:sdtPr>
          <w:tag w:val="goog_rdk_35"/>
        </w:sdtPr>
        <w:sdtContent>
          <w:commentRangeStart w:id="35"/>
        </w:sdtContent>
      </w:sdt>
      <w:r w:rsidDel="00000000" w:rsidR="00000000" w:rsidRPr="00000000">
        <w:rPr>
          <w:color w:val="000000"/>
          <w:sz w:val="20"/>
          <w:szCs w:val="20"/>
          <w:rtl w:val="0"/>
        </w:rPr>
        <w:t xml:space="preserve">¿Sabías que al lodo orgánico en Colombia se le denomina biosólido y dependiendo de sus características fisicoquímicas y biológicas se clasifica como tipo A o tipo B para su aprovechamiento en usos como recuperación de suelos o agricultura?</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87">
      <w:pPr>
        <w:jc w:val="both"/>
        <w:rPr>
          <w:color w:val="000000"/>
          <w:sz w:val="20"/>
          <w:szCs w:val="20"/>
        </w:rPr>
      </w:pPr>
      <w:r w:rsidDel="00000000" w:rsidR="00000000" w:rsidRPr="00000000">
        <w:rPr/>
        <w:drawing>
          <wp:inline distB="0" distT="0" distL="0" distR="0">
            <wp:extent cx="1277934" cy="894554"/>
            <wp:effectExtent b="0" l="0" r="0" t="0"/>
            <wp:docPr descr="Desechos líquidos de tuberías industriales" id="7449" name="image46.jpg"/>
            <a:graphic>
              <a:graphicData uri="http://schemas.openxmlformats.org/drawingml/2006/picture">
                <pic:pic>
                  <pic:nvPicPr>
                    <pic:cNvPr descr="Desechos líquidos de tuberías industriales" id="0" name="image46.jpg"/>
                    <pic:cNvPicPr preferRelativeResize="0"/>
                  </pic:nvPicPr>
                  <pic:blipFill>
                    <a:blip r:embed="rId123"/>
                    <a:srcRect b="0" l="0" r="0" t="0"/>
                    <a:stretch>
                      <a:fillRect/>
                    </a:stretch>
                  </pic:blipFill>
                  <pic:spPr>
                    <a:xfrm>
                      <a:off x="0" y="0"/>
                      <a:ext cx="1277934" cy="894554"/>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both"/>
        <w:rPr>
          <w:color w:val="000000"/>
          <w:sz w:val="20"/>
          <w:szCs w:val="20"/>
        </w:rPr>
      </w:pPr>
      <w:hyperlink r:id="rId124">
        <w:r w:rsidDel="00000000" w:rsidR="00000000" w:rsidRPr="00000000">
          <w:rPr>
            <w:color w:val="0000ff"/>
            <w:sz w:val="20"/>
            <w:szCs w:val="20"/>
            <w:u w:val="single"/>
            <w:rtl w:val="0"/>
          </w:rPr>
          <w:t xml:space="preserve">https://image.shutterstock.com/image-photo/industrial-pipe-discharging-liquid-waste-600w-318885746.jpg</w:t>
        </w:r>
      </w:hyperlink>
      <w:r w:rsidDel="00000000" w:rsidR="00000000" w:rsidRPr="00000000">
        <w:rPr>
          <w:color w:val="000000"/>
          <w:sz w:val="20"/>
          <w:szCs w:val="20"/>
          <w:rtl w:val="0"/>
        </w:rPr>
        <w:t xml:space="preserve"> </w:t>
      </w:r>
    </w:p>
    <w:p w:rsidR="00000000" w:rsidDel="00000000" w:rsidP="00000000" w:rsidRDefault="00000000" w:rsidRPr="00000000" w14:paraId="00000389">
      <w:pPr>
        <w:jc w:val="both"/>
        <w:rPr>
          <w:color w:val="000000"/>
          <w:sz w:val="20"/>
          <w:szCs w:val="20"/>
        </w:rPr>
      </w:pPr>
      <w:r w:rsidDel="00000000" w:rsidR="00000000" w:rsidRPr="00000000">
        <w:rPr>
          <w:rtl w:val="0"/>
        </w:rPr>
      </w:r>
    </w:p>
    <w:p w:rsidR="00000000" w:rsidDel="00000000" w:rsidP="00000000" w:rsidRDefault="00000000" w:rsidRPr="00000000" w14:paraId="0000038A">
      <w:pPr>
        <w:jc w:val="both"/>
        <w:rPr>
          <w:b w:val="1"/>
          <w:sz w:val="20"/>
          <w:szCs w:val="20"/>
        </w:rPr>
      </w:pPr>
      <w:r w:rsidDel="00000000" w:rsidR="00000000" w:rsidRPr="00000000">
        <w:rPr>
          <w:b w:val="1"/>
          <w:sz w:val="20"/>
          <w:szCs w:val="20"/>
        </w:rPr>
        <mc:AlternateContent>
          <mc:Choice Requires="wpg">
            <w:drawing>
              <wp:inline distB="0" distT="0" distL="0" distR="0">
                <wp:extent cx="6191250" cy="838200"/>
                <wp:effectExtent b="0" l="0" r="0" t="0"/>
                <wp:docPr id="7412" name=""/>
                <a:graphic>
                  <a:graphicData uri="http://schemas.microsoft.com/office/word/2010/wordprocessingShape">
                    <wps:wsp>
                      <wps:cNvSpPr/>
                      <wps:cNvPr id="52" name="Shape 52"/>
                      <wps:spPr>
                        <a:xfrm>
                          <a:off x="2259900" y="3370425"/>
                          <a:ext cx="6172200" cy="819150"/>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Profundice ampliamente en los aspectos teórico conceptuales referente al “Tratamiento de lodos”, visitando el </w:t>
                            </w:r>
                            <w:r w:rsidDel="00000000" w:rsidR="00000000" w:rsidRPr="00000000">
                              <w:rPr>
                                <w:rFonts w:ascii="Arial" w:cs="Arial" w:eastAsia="Arial" w:hAnsi="Arial"/>
                                <w:b w:val="1"/>
                                <w:i w:val="0"/>
                                <w:smallCaps w:val="0"/>
                                <w:strike w:val="0"/>
                                <w:color w:val="ffffff"/>
                                <w:sz w:val="20"/>
                                <w:vertAlign w:val="baseline"/>
                              </w:rPr>
                              <w:t xml:space="preserve">Anexo_3_TratamientoDeLodos</w:t>
                            </w:r>
                            <w:r w:rsidDel="00000000" w:rsidR="00000000" w:rsidRPr="00000000">
                              <w:rPr>
                                <w:rFonts w:ascii="Arial" w:cs="Arial" w:eastAsia="Arial" w:hAnsi="Arial"/>
                                <w:b w:val="0"/>
                                <w:i w:val="0"/>
                                <w:smallCaps w:val="0"/>
                                <w:strike w:val="0"/>
                                <w:color w:val="000000"/>
                                <w:sz w:val="20"/>
                                <w:vertAlign w:val="baseline"/>
                              </w:rPr>
                              <w:t xml:space="preserve">. Luego de estudiar el documento, realice una síntesis y regístrela en su libreta de apuntes personal.</w:t>
                            </w:r>
                          </w:p>
                        </w:txbxContent>
                      </wps:txbx>
                      <wps:bodyPr anchorCtr="0" anchor="ctr" bIns="45700" lIns="91425" spcFirstLastPara="1" rIns="91425" wrap="square" tIns="45700">
                        <a:noAutofit/>
                      </wps:bodyPr>
                    </wps:wsp>
                  </a:graphicData>
                </a:graphic>
              </wp:inline>
            </w:drawing>
          </mc:Choice>
          <mc:Fallback>
            <w:drawing>
              <wp:inline distB="0" distT="0" distL="0" distR="0">
                <wp:extent cx="6191250" cy="838200"/>
                <wp:effectExtent b="0" l="0" r="0" t="0"/>
                <wp:docPr id="7412" name="image61.png"/>
                <a:graphic>
                  <a:graphicData uri="http://schemas.openxmlformats.org/drawingml/2006/picture">
                    <pic:pic>
                      <pic:nvPicPr>
                        <pic:cNvPr id="0" name="image61.png"/>
                        <pic:cNvPicPr preferRelativeResize="0"/>
                      </pic:nvPicPr>
                      <pic:blipFill>
                        <a:blip r:embed="rId125"/>
                        <a:srcRect/>
                        <a:stretch>
                          <a:fillRect/>
                        </a:stretch>
                      </pic:blipFill>
                      <pic:spPr>
                        <a:xfrm>
                          <a:off x="0" y="0"/>
                          <a:ext cx="6191250" cy="8382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5321300</wp:posOffset>
                </wp:positionH>
                <wp:positionV relativeFrom="paragraph">
                  <wp:posOffset>469900</wp:posOffset>
                </wp:positionV>
                <wp:extent cx="317500" cy="342900"/>
                <wp:effectExtent b="0" l="0" r="0" t="0"/>
                <wp:wrapNone/>
                <wp:docPr id="7409" name=""/>
                <a:graphic>
                  <a:graphicData uri="http://schemas.microsoft.com/office/word/2010/wordprocessingShape">
                    <wps:wsp>
                      <wps:cNvSpPr/>
                      <wps:cNvPr id="49" name="Shape 49"/>
                      <wps:spPr>
                        <a:xfrm>
                          <a:off x="5212650" y="3633950"/>
                          <a:ext cx="266700" cy="292100"/>
                        </a:xfrm>
                        <a:custGeom>
                          <a:rect b="b" l="l" r="r" t="t"/>
                          <a:pathLst>
                            <a:path extrusionOk="0" h="120000" w="120000">
                              <a:moveTo>
                                <a:pt x="0" y="0"/>
                              </a:moveTo>
                              <a:lnTo>
                                <a:pt x="120000" y="0"/>
                              </a:lnTo>
                              <a:lnTo>
                                <a:pt x="120000" y="120000"/>
                              </a:lnTo>
                              <a:lnTo>
                                <a:pt x="0" y="120000"/>
                              </a:lnTo>
                              <a:close/>
                              <a:moveTo>
                                <a:pt x="26250" y="18913"/>
                              </a:moveTo>
                              <a:lnTo>
                                <a:pt x="71250" y="18913"/>
                              </a:lnTo>
                              <a:lnTo>
                                <a:pt x="93750" y="39457"/>
                              </a:lnTo>
                              <a:lnTo>
                                <a:pt x="93750" y="101087"/>
                              </a:lnTo>
                              <a:lnTo>
                                <a:pt x="26250" y="101087"/>
                              </a:lnTo>
                              <a:close/>
                            </a:path>
                            <a:path extrusionOk="0" fill="darkenLess" h="120000" w="120000">
                              <a:moveTo>
                                <a:pt x="26250" y="18913"/>
                              </a:moveTo>
                              <a:lnTo>
                                <a:pt x="71250" y="18913"/>
                              </a:lnTo>
                              <a:lnTo>
                                <a:pt x="71250" y="39457"/>
                              </a:lnTo>
                              <a:lnTo>
                                <a:pt x="93750" y="39457"/>
                              </a:lnTo>
                              <a:lnTo>
                                <a:pt x="93750" y="101087"/>
                              </a:lnTo>
                              <a:lnTo>
                                <a:pt x="26250" y="101087"/>
                              </a:lnTo>
                              <a:close/>
                            </a:path>
                            <a:path extrusionOk="0" fill="darken" h="120000" w="120000">
                              <a:moveTo>
                                <a:pt x="71250" y="18913"/>
                              </a:moveTo>
                              <a:lnTo>
                                <a:pt x="71250" y="39457"/>
                              </a:lnTo>
                              <a:lnTo>
                                <a:pt x="93750" y="39457"/>
                              </a:lnTo>
                              <a:close/>
                            </a:path>
                            <a:path extrusionOk="0" fill="none" h="120000" w="120000">
                              <a:moveTo>
                                <a:pt x="26250" y="18913"/>
                              </a:moveTo>
                              <a:lnTo>
                                <a:pt x="71250" y="18913"/>
                              </a:lnTo>
                              <a:lnTo>
                                <a:pt x="93750" y="39457"/>
                              </a:lnTo>
                              <a:lnTo>
                                <a:pt x="93750" y="101087"/>
                              </a:lnTo>
                              <a:lnTo>
                                <a:pt x="26250" y="101087"/>
                              </a:lnTo>
                              <a:close/>
                              <a:moveTo>
                                <a:pt x="93750" y="39457"/>
                              </a:moveTo>
                              <a:lnTo>
                                <a:pt x="71250" y="39457"/>
                              </a:lnTo>
                              <a:lnTo>
                                <a:pt x="71250" y="18913"/>
                              </a:lnTo>
                            </a:path>
                            <a:path extrusionOk="0" fill="none" h="120000" w="120000">
                              <a:moveTo>
                                <a:pt x="0" y="0"/>
                              </a:moveTo>
                              <a:lnTo>
                                <a:pt x="120000" y="0"/>
                              </a:lnTo>
                              <a:lnTo>
                                <a:pt x="120000" y="120000"/>
                              </a:lnTo>
                              <a:lnTo>
                                <a:pt x="0" y="120000"/>
                              </a:lnTo>
                              <a:close/>
                            </a:path>
                          </a:pathLst>
                        </a:custGeom>
                        <a:solidFill>
                          <a:srgbClr val="FDE9D8"/>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5321300</wp:posOffset>
                </wp:positionH>
                <wp:positionV relativeFrom="paragraph">
                  <wp:posOffset>469900</wp:posOffset>
                </wp:positionV>
                <wp:extent cx="317500" cy="342900"/>
                <wp:effectExtent b="0" l="0" r="0" t="0"/>
                <wp:wrapNone/>
                <wp:docPr id="7409" name="image38.png"/>
                <a:graphic>
                  <a:graphicData uri="http://schemas.openxmlformats.org/drawingml/2006/picture">
                    <pic:pic>
                      <pic:nvPicPr>
                        <pic:cNvPr id="0" name="image38.png"/>
                        <pic:cNvPicPr preferRelativeResize="0"/>
                      </pic:nvPicPr>
                      <pic:blipFill>
                        <a:blip r:embed="rId126"/>
                        <a:srcRect/>
                        <a:stretch>
                          <a:fillRect/>
                        </a:stretch>
                      </pic:blipFill>
                      <pic:spPr>
                        <a:xfrm>
                          <a:off x="0" y="0"/>
                          <a:ext cx="317500" cy="342900"/>
                        </a:xfrm>
                        <a:prstGeom prst="rect"/>
                        <a:ln/>
                      </pic:spPr>
                    </pic:pic>
                  </a:graphicData>
                </a:graphic>
              </wp:anchor>
            </w:drawing>
          </mc:Fallback>
        </mc:AlternateContent>
      </w:r>
    </w:p>
    <w:p w:rsidR="00000000" w:rsidDel="00000000" w:rsidP="00000000" w:rsidRDefault="00000000" w:rsidRPr="00000000" w14:paraId="0000038B">
      <w:pPr>
        <w:jc w:val="both"/>
        <w:rPr>
          <w:b w:val="1"/>
          <w:sz w:val="20"/>
          <w:szCs w:val="20"/>
        </w:rPr>
      </w:pP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95" w:right="0" w:hanging="495"/>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hidráulicos, mecánicos, eléctricos y de control</w:t>
      </w:r>
    </w:p>
    <w:p w:rsidR="00000000" w:rsidDel="00000000" w:rsidP="00000000" w:rsidRDefault="00000000" w:rsidRPr="00000000" w14:paraId="0000038D">
      <w:pPr>
        <w:rPr>
          <w:color w:val="948a54"/>
          <w:sz w:val="20"/>
          <w:szCs w:val="20"/>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equipos para el control de lodos suelen ser muy variados, pero pueden clasificarse según su principio básico de funcionamiento. Los tipos de equipos o sus características específicas guardan relación directa con el tamaño o proporción de las plantas de tratamiento, su localización, el espesor de los lodos y las cantidades de lodo que se manejan. </w:t>
      </w:r>
    </w:p>
    <w:p w:rsidR="00000000" w:rsidDel="00000000" w:rsidP="00000000" w:rsidRDefault="00000000" w:rsidRPr="00000000" w14:paraId="0000038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jc w:val="both"/>
        <w:rPr>
          <w:sz w:val="20"/>
          <w:szCs w:val="20"/>
        </w:rPr>
      </w:pPr>
      <w:sdt>
        <w:sdtPr>
          <w:tag w:val="goog_rdk_36"/>
        </w:sdtPr>
        <w:sdtContent>
          <w:commentRangeStart w:id="36"/>
        </w:sdtContent>
      </w:sdt>
      <w:r w:rsidDel="00000000" w:rsidR="00000000" w:rsidRPr="00000000">
        <w:rPr>
          <w:sz w:val="20"/>
          <w:szCs w:val="20"/>
          <w:rtl w:val="0"/>
        </w:rPr>
        <w:t xml:space="preserve">Asimismo la maquinaria hidráulica, mecánica, eléctrica o manual, debe contar con procesos de mantenimiento y actualización que favorezca el proceso para el cual han sido diseñadas y creadas: el control de los lodos.</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223629" cy="856540"/>
            <wp:effectExtent b="0" l="0" r="0" t="0"/>
            <wp:docPr descr="Proyecto de abastecimiento de agua en el lugar de construcción para la soldadura de la tubería HDPE por constructores uniformados en color azul" id="7450" name="image54.jpg"/>
            <a:graphic>
              <a:graphicData uri="http://schemas.openxmlformats.org/drawingml/2006/picture">
                <pic:pic>
                  <pic:nvPicPr>
                    <pic:cNvPr descr="Proyecto de abastecimiento de agua en el lugar de construcción para la soldadura de la tubería HDPE por constructores uniformados en color azul" id="0" name="image54.jpg"/>
                    <pic:cNvPicPr preferRelativeResize="0"/>
                  </pic:nvPicPr>
                  <pic:blipFill>
                    <a:blip r:embed="rId127"/>
                    <a:srcRect b="0" l="0" r="0" t="0"/>
                    <a:stretch>
                      <a:fillRect/>
                    </a:stretch>
                  </pic:blipFill>
                  <pic:spPr>
                    <a:xfrm>
                      <a:off x="0" y="0"/>
                      <a:ext cx="1223629" cy="85654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jc w:val="both"/>
        <w:rPr>
          <w:sz w:val="20"/>
          <w:szCs w:val="20"/>
        </w:rPr>
      </w:pPr>
      <w:hyperlink r:id="rId128">
        <w:r w:rsidDel="00000000" w:rsidR="00000000" w:rsidRPr="00000000">
          <w:rPr>
            <w:color w:val="0000ff"/>
            <w:sz w:val="20"/>
            <w:szCs w:val="20"/>
            <w:u w:val="single"/>
            <w:rtl w:val="0"/>
          </w:rPr>
          <w:t xml:space="preserve">https://image.shutterstock.com/image-photo/construction-site-water-supply-project-600w-1026609469.jpg</w:t>
        </w:r>
      </w:hyperlink>
      <w:r w:rsidDel="00000000" w:rsidR="00000000" w:rsidRPr="00000000">
        <w:rPr>
          <w:sz w:val="20"/>
          <w:szCs w:val="20"/>
          <w:rtl w:val="0"/>
        </w:rPr>
        <w:t xml:space="preserve"> </w:t>
      </w:r>
    </w:p>
    <w:p w:rsidR="00000000" w:rsidDel="00000000" w:rsidP="00000000" w:rsidRDefault="00000000" w:rsidRPr="00000000" w14:paraId="0000039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color w:val="000000"/>
          <w:sz w:val="20"/>
          <w:szCs w:val="20"/>
          <w:rtl w:val="0"/>
        </w:rPr>
        <w:t xml:space="preserve">En el siguiente recurso conozca los diferentes tipos de equipos que son usados para el control de lodos y la forma en que se determina su clasificación, según el esquema que se muestra:</w:t>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jc w:val="center"/>
        <w:rPr>
          <w:sz w:val="20"/>
          <w:szCs w:val="20"/>
        </w:rPr>
      </w:pPr>
      <w:sdt>
        <w:sdtPr>
          <w:tag w:val="goog_rdk_37"/>
        </w:sdtPr>
        <w:sdtContent>
          <w:commentRangeStart w:id="37"/>
        </w:sdtContent>
      </w:sdt>
      <w:r w:rsidDel="00000000" w:rsidR="00000000" w:rsidRPr="00000000">
        <w:rPr>
          <w:sz w:val="20"/>
          <w:szCs w:val="20"/>
        </w:rPr>
        <mc:AlternateContent>
          <mc:Choice Requires="wpg">
            <w:drawing>
              <wp:inline distB="0" distT="0" distL="0" distR="0">
                <wp:extent cx="3425825" cy="301625"/>
                <wp:effectExtent b="0" l="0" r="0" t="0"/>
                <wp:docPr id="7410" name=""/>
                <a:graphic>
                  <a:graphicData uri="http://schemas.microsoft.com/office/word/2010/wordprocessingShape">
                    <wps:wsp>
                      <wps:cNvSpPr/>
                      <wps:cNvPr id="50" name="Shape 50"/>
                      <wps:spPr>
                        <a:xfrm>
                          <a:off x="3645788" y="3641888"/>
                          <a:ext cx="3400425" cy="27622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DI_CF17_8_EquiposHidraulicosMecanicosYElectricos</w:t>
                            </w:r>
                          </w:p>
                        </w:txbxContent>
                      </wps:txbx>
                      <wps:bodyPr anchorCtr="0" anchor="ctr" bIns="45700" lIns="91425" spcFirstLastPara="1" rIns="91425" wrap="square" tIns="45700">
                        <a:noAutofit/>
                      </wps:bodyPr>
                    </wps:wsp>
                  </a:graphicData>
                </a:graphic>
              </wp:inline>
            </w:drawing>
          </mc:Choice>
          <mc:Fallback>
            <w:drawing>
              <wp:inline distB="0" distT="0" distL="0" distR="0">
                <wp:extent cx="3425825" cy="301625"/>
                <wp:effectExtent b="0" l="0" r="0" t="0"/>
                <wp:docPr id="7410" name="image52.png"/>
                <a:graphic>
                  <a:graphicData uri="http://schemas.openxmlformats.org/drawingml/2006/picture">
                    <pic:pic>
                      <pic:nvPicPr>
                        <pic:cNvPr id="0" name="image52.png"/>
                        <pic:cNvPicPr preferRelativeResize="0"/>
                      </pic:nvPicPr>
                      <pic:blipFill>
                        <a:blip r:embed="rId129"/>
                        <a:srcRect/>
                        <a:stretch>
                          <a:fillRect/>
                        </a:stretch>
                      </pic:blipFill>
                      <pic:spPr>
                        <a:xfrm>
                          <a:off x="0" y="0"/>
                          <a:ext cx="3425825" cy="301625"/>
                        </a:xfrm>
                        <a:prstGeom prst="rect"/>
                        <a:ln/>
                      </pic:spPr>
                    </pic:pic>
                  </a:graphicData>
                </a:graphic>
              </wp:inline>
            </w:drawing>
          </mc:Fallback>
        </mc:AlternateConten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finalizar con el estudio de este componente diríjase al Anexo_4_EquiposParaControlDeLodos y realice una lectura responsable de los elementos que allí se presentan, recuerde registrar su propia síntesis del contenido en su libreta personal de apuntes.</w:t>
      </w:r>
    </w:p>
    <w:p w:rsidR="00000000" w:rsidDel="00000000" w:rsidP="00000000" w:rsidRDefault="00000000" w:rsidRPr="00000000" w14:paraId="00000399">
      <w:pPr>
        <w:pBdr>
          <w:top w:space="0" w:sz="0" w:val="nil"/>
          <w:left w:space="0" w:sz="0" w:val="nil"/>
          <w:bottom w:space="0" w:sz="0" w:val="nil"/>
          <w:right w:space="0" w:sz="0" w:val="nil"/>
          <w:between w:space="0" w:sz="0" w:val="nil"/>
        </w:pBdr>
        <w:jc w:val="both"/>
        <w:rPr>
          <w:sz w:val="20"/>
          <w:szCs w:val="20"/>
        </w:rPr>
      </w:pPr>
      <w:r w:rsidDel="00000000" w:rsidR="00000000" w:rsidRPr="00000000">
        <w:rPr/>
        <w:drawing>
          <wp:inline distB="0" distT="0" distL="0" distR="0">
            <wp:extent cx="1216423" cy="851496"/>
            <wp:effectExtent b="0" l="0" r="0" t="0"/>
            <wp:docPr descr="               Un ingeniero que controla una calidad de agua, tanque de lodo activado aireado en una planta de tratamiento de aguas residuales.  contaminación                                 " id="7451" name="image44.jpg"/>
            <a:graphic>
              <a:graphicData uri="http://schemas.openxmlformats.org/drawingml/2006/picture">
                <pic:pic>
                  <pic:nvPicPr>
                    <pic:cNvPr descr="               Un ingeniero que controla una calidad de agua, tanque de lodo activado aireado en una planta de tratamiento de aguas residuales.  contaminación                                 " id="0" name="image44.jpg"/>
                    <pic:cNvPicPr preferRelativeResize="0"/>
                  </pic:nvPicPr>
                  <pic:blipFill>
                    <a:blip r:embed="rId130"/>
                    <a:srcRect b="0" l="0" r="0" t="0"/>
                    <a:stretch>
                      <a:fillRect/>
                    </a:stretch>
                  </pic:blipFill>
                  <pic:spPr>
                    <a:xfrm>
                      <a:off x="0" y="0"/>
                      <a:ext cx="1216423" cy="851496"/>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jc w:val="both"/>
        <w:rPr>
          <w:sz w:val="20"/>
          <w:szCs w:val="20"/>
        </w:rPr>
      </w:pPr>
      <w:hyperlink r:id="rId131">
        <w:r w:rsidDel="00000000" w:rsidR="00000000" w:rsidRPr="00000000">
          <w:rPr>
            <w:color w:val="0000ff"/>
            <w:sz w:val="20"/>
            <w:szCs w:val="20"/>
            <w:u w:val="single"/>
            <w:rtl w:val="0"/>
          </w:rPr>
          <w:t xml:space="preserve">https://image.shutterstock.com/image-photo/engineer-controlling-quality-water-aerated-600w-1574540872.jpg</w:t>
        </w:r>
      </w:hyperlink>
      <w:r w:rsidDel="00000000" w:rsidR="00000000" w:rsidRPr="00000000">
        <w:rPr>
          <w:sz w:val="20"/>
          <w:szCs w:val="20"/>
          <w:rtl w:val="0"/>
        </w:rPr>
        <w:t xml:space="preserve"> </w:t>
      </w:r>
    </w:p>
    <w:p w:rsidR="00000000" w:rsidDel="00000000" w:rsidP="00000000" w:rsidRDefault="00000000" w:rsidRPr="00000000" w14:paraId="0000039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jc w:val="center"/>
        <w:rPr>
          <w:color w:val="ff0000"/>
          <w:sz w:val="20"/>
          <w:szCs w:val="20"/>
        </w:rPr>
      </w:pPr>
      <w:r w:rsidDel="00000000" w:rsidR="00000000" w:rsidRPr="00000000">
        <w:rPr>
          <w:color w:val="ff0000"/>
          <w:sz w:val="20"/>
          <w:szCs w:val="20"/>
        </w:rPr>
        <mc:AlternateContent>
          <mc:Choice Requires="wpg">
            <w:drawing>
              <wp:inline distB="0" distT="0" distL="0" distR="0">
                <wp:extent cx="3790950" cy="790575"/>
                <wp:effectExtent b="0" l="0" r="0" t="0"/>
                <wp:docPr id="7411" name=""/>
                <a:graphic>
                  <a:graphicData uri="http://schemas.microsoft.com/office/word/2010/wordprocessingShape">
                    <wps:wsp>
                      <wps:cNvSpPr/>
                      <wps:cNvPr id="51" name="Shape 51"/>
                      <wps:spPr>
                        <a:xfrm>
                          <a:off x="3460050" y="3394238"/>
                          <a:ext cx="3771900" cy="771525"/>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Anexo_4_EquiposParaControlDeLodos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Visitar archivo  </w:t>
                            </w:r>
                          </w:p>
                        </w:txbxContent>
                      </wps:txbx>
                      <wps:bodyPr anchorCtr="0" anchor="ctr" bIns="45700" lIns="91425" spcFirstLastPara="1" rIns="91425" wrap="square" tIns="45700">
                        <a:noAutofit/>
                      </wps:bodyPr>
                    </wps:wsp>
                  </a:graphicData>
                </a:graphic>
              </wp:inline>
            </w:drawing>
          </mc:Choice>
          <mc:Fallback>
            <w:drawing>
              <wp:inline distB="0" distT="0" distL="0" distR="0">
                <wp:extent cx="3790950" cy="790575"/>
                <wp:effectExtent b="0" l="0" r="0" t="0"/>
                <wp:docPr id="7411" name="image53.png"/>
                <a:graphic>
                  <a:graphicData uri="http://schemas.openxmlformats.org/drawingml/2006/picture">
                    <pic:pic>
                      <pic:nvPicPr>
                        <pic:cNvPr id="0" name="image53.png"/>
                        <pic:cNvPicPr preferRelativeResize="0"/>
                      </pic:nvPicPr>
                      <pic:blipFill>
                        <a:blip r:embed="rId132"/>
                        <a:srcRect/>
                        <a:stretch>
                          <a:fillRect/>
                        </a:stretch>
                      </pic:blipFill>
                      <pic:spPr>
                        <a:xfrm>
                          <a:off x="0" y="0"/>
                          <a:ext cx="3790950" cy="79057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304800</wp:posOffset>
                </wp:positionV>
                <wp:extent cx="355600" cy="422275"/>
                <wp:effectExtent b="0" l="0" r="0" t="0"/>
                <wp:wrapNone/>
                <wp:docPr id="7395" name=""/>
                <a:graphic>
                  <a:graphicData uri="http://schemas.microsoft.com/office/word/2010/wordprocessingShape">
                    <wps:wsp>
                      <wps:cNvSpPr/>
                      <wps:cNvPr id="2" name="Shape 2"/>
                      <wps:spPr>
                        <a:xfrm>
                          <a:off x="5193600" y="3594263"/>
                          <a:ext cx="304800" cy="371475"/>
                        </a:xfrm>
                        <a:custGeom>
                          <a:rect b="b" l="l" r="r" t="t"/>
                          <a:pathLst>
                            <a:path extrusionOk="0" h="120000" w="120000">
                              <a:moveTo>
                                <a:pt x="0" y="0"/>
                              </a:moveTo>
                              <a:lnTo>
                                <a:pt x="120000" y="0"/>
                              </a:lnTo>
                              <a:lnTo>
                                <a:pt x="120000" y="120000"/>
                              </a:lnTo>
                              <a:lnTo>
                                <a:pt x="0" y="120000"/>
                              </a:lnTo>
                              <a:close/>
                              <a:moveTo>
                                <a:pt x="26250" y="23077"/>
                              </a:moveTo>
                              <a:lnTo>
                                <a:pt x="71250" y="23077"/>
                              </a:lnTo>
                              <a:lnTo>
                                <a:pt x="93750" y="41538"/>
                              </a:lnTo>
                              <a:lnTo>
                                <a:pt x="93750" y="96923"/>
                              </a:lnTo>
                              <a:lnTo>
                                <a:pt x="26250" y="96923"/>
                              </a:lnTo>
                              <a:close/>
                            </a:path>
                            <a:path extrusionOk="0" fill="darkenLess" h="120000" w="120000">
                              <a:moveTo>
                                <a:pt x="26250" y="23077"/>
                              </a:moveTo>
                              <a:lnTo>
                                <a:pt x="71250" y="23077"/>
                              </a:lnTo>
                              <a:lnTo>
                                <a:pt x="71250" y="41538"/>
                              </a:lnTo>
                              <a:lnTo>
                                <a:pt x="93750" y="41538"/>
                              </a:lnTo>
                              <a:lnTo>
                                <a:pt x="93750" y="96923"/>
                              </a:lnTo>
                              <a:lnTo>
                                <a:pt x="26250" y="96923"/>
                              </a:lnTo>
                              <a:close/>
                            </a:path>
                            <a:path extrusionOk="0" fill="darken" h="120000" w="120000">
                              <a:moveTo>
                                <a:pt x="71250" y="23077"/>
                              </a:moveTo>
                              <a:lnTo>
                                <a:pt x="71250" y="41538"/>
                              </a:lnTo>
                              <a:lnTo>
                                <a:pt x="93750" y="41538"/>
                              </a:lnTo>
                              <a:close/>
                            </a:path>
                            <a:path extrusionOk="0" fill="none" h="120000" w="120000">
                              <a:moveTo>
                                <a:pt x="26250" y="23077"/>
                              </a:moveTo>
                              <a:lnTo>
                                <a:pt x="71250" y="23077"/>
                              </a:lnTo>
                              <a:lnTo>
                                <a:pt x="93750" y="41538"/>
                              </a:lnTo>
                              <a:lnTo>
                                <a:pt x="93750" y="96923"/>
                              </a:lnTo>
                              <a:lnTo>
                                <a:pt x="26250" y="96923"/>
                              </a:lnTo>
                              <a:close/>
                              <a:moveTo>
                                <a:pt x="93750" y="41538"/>
                              </a:moveTo>
                              <a:lnTo>
                                <a:pt x="71250" y="41538"/>
                              </a:lnTo>
                              <a:lnTo>
                                <a:pt x="71250" y="23077"/>
                              </a:lnTo>
                            </a:path>
                            <a:path extrusionOk="0" fill="none" h="120000" w="120000">
                              <a:moveTo>
                                <a:pt x="0" y="0"/>
                              </a:moveTo>
                              <a:lnTo>
                                <a:pt x="120000" y="0"/>
                              </a:lnTo>
                              <a:lnTo>
                                <a:pt x="120000" y="120000"/>
                              </a:lnTo>
                              <a:lnTo>
                                <a:pt x="0" y="120000"/>
                              </a:lnTo>
                              <a:close/>
                            </a:path>
                          </a:pathLst>
                        </a:custGeom>
                        <a:solidFill>
                          <a:srgbClr val="FDE9D8"/>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304800</wp:posOffset>
                </wp:positionV>
                <wp:extent cx="355600" cy="422275"/>
                <wp:effectExtent b="0" l="0" r="0" t="0"/>
                <wp:wrapNone/>
                <wp:docPr id="7395" name="image3.png"/>
                <a:graphic>
                  <a:graphicData uri="http://schemas.openxmlformats.org/drawingml/2006/picture">
                    <pic:pic>
                      <pic:nvPicPr>
                        <pic:cNvPr id="0" name="image3.png"/>
                        <pic:cNvPicPr preferRelativeResize="0"/>
                      </pic:nvPicPr>
                      <pic:blipFill>
                        <a:blip r:embed="rId133"/>
                        <a:srcRect/>
                        <a:stretch>
                          <a:fillRect/>
                        </a:stretch>
                      </pic:blipFill>
                      <pic:spPr>
                        <a:xfrm>
                          <a:off x="0" y="0"/>
                          <a:ext cx="355600" cy="422275"/>
                        </a:xfrm>
                        <a:prstGeom prst="rect"/>
                        <a:ln/>
                      </pic:spPr>
                    </pic:pic>
                  </a:graphicData>
                </a:graphic>
              </wp:anchor>
            </w:drawing>
          </mc:Fallback>
        </mc:AlternateContent>
      </w:r>
    </w:p>
    <w:p w:rsidR="00000000" w:rsidDel="00000000" w:rsidP="00000000" w:rsidRDefault="00000000" w:rsidRPr="00000000" w14:paraId="0000039D">
      <w:pPr>
        <w:rPr>
          <w:color w:val="948a54"/>
          <w:sz w:val="20"/>
          <w:szCs w:val="20"/>
        </w:rPr>
      </w:pPr>
      <w:r w:rsidDel="00000000" w:rsidR="00000000" w:rsidRPr="00000000">
        <w:rPr>
          <w:rtl w:val="0"/>
        </w:rPr>
      </w:r>
    </w:p>
    <w:p w:rsidR="00000000" w:rsidDel="00000000" w:rsidP="00000000" w:rsidRDefault="00000000" w:rsidRPr="00000000" w14:paraId="0000039E">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39F">
      <w:pPr>
        <w:ind w:left="426" w:firstLine="0"/>
        <w:jc w:val="both"/>
        <w:rPr>
          <w:color w:val="7f7f7f"/>
          <w:sz w:val="20"/>
          <w:szCs w:val="20"/>
        </w:rPr>
      </w:pPr>
      <w:r w:rsidDel="00000000" w:rsidR="00000000" w:rsidRPr="00000000">
        <w:rPr>
          <w:rtl w:val="0"/>
        </w:rPr>
      </w:r>
    </w:p>
    <w:tbl>
      <w:tblPr>
        <w:tblStyle w:val="Table7"/>
        <w:tblW w:w="9541.0" w:type="dxa"/>
        <w:jc w:val="left"/>
        <w:tblInd w:w="3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A0">
            <w:pPr>
              <w:spacing w:line="240" w:lineRule="auto"/>
              <w:jc w:val="center"/>
              <w:rPr>
                <w:b w:val="1"/>
                <w:color w:val="000000"/>
                <w:sz w:val="20"/>
                <w:szCs w:val="20"/>
              </w:rPr>
            </w:pPr>
            <w:r w:rsidDel="00000000" w:rsidR="00000000" w:rsidRPr="00000000">
              <w:rPr>
                <w:b w:val="1"/>
                <w:color w:val="000000"/>
                <w:sz w:val="20"/>
                <w:szCs w:val="20"/>
                <w:rtl w:val="0"/>
              </w:rPr>
              <w:t xml:space="preserve">DESCRIPCIÓN DE LA ACTIVIDAD DIDÁCTICA</w:t>
            </w:r>
          </w:p>
        </w:tc>
      </w:tr>
      <w:tr>
        <w:trPr>
          <w:cantSplit w:val="0"/>
          <w:trHeight w:val="367" w:hRule="atLeast"/>
          <w:tblHeader w:val="0"/>
        </w:trPr>
        <w:tc>
          <w:tcPr>
            <w:shd w:fill="fac896" w:val="clear"/>
            <w:vAlign w:val="center"/>
          </w:tcPr>
          <w:p w:rsidR="00000000" w:rsidDel="00000000" w:rsidP="00000000" w:rsidRDefault="00000000" w:rsidRPr="00000000" w14:paraId="000003A2">
            <w:pPr>
              <w:spacing w:line="240" w:lineRule="auto"/>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3A3">
            <w:pPr>
              <w:rPr>
                <w:color w:val="000000"/>
                <w:sz w:val="20"/>
                <w:szCs w:val="20"/>
              </w:rPr>
            </w:pPr>
            <w:r w:rsidDel="00000000" w:rsidR="00000000" w:rsidRPr="00000000">
              <w:rPr>
                <w:color w:val="000000"/>
                <w:sz w:val="20"/>
                <w:szCs w:val="20"/>
                <w:rtl w:val="0"/>
              </w:rPr>
              <w:t xml:space="preserve">Sistemas para el tratamiento físico, químico y biológico del agua residual</w:t>
            </w:r>
          </w:p>
        </w:tc>
      </w:tr>
      <w:tr>
        <w:trPr>
          <w:cantSplit w:val="0"/>
          <w:trHeight w:val="416" w:hRule="atLeast"/>
          <w:tblHeader w:val="0"/>
        </w:trPr>
        <w:tc>
          <w:tcPr>
            <w:shd w:fill="fac896" w:val="clear"/>
            <w:vAlign w:val="center"/>
          </w:tcPr>
          <w:p w:rsidR="00000000" w:rsidDel="00000000" w:rsidP="00000000" w:rsidRDefault="00000000" w:rsidRPr="00000000" w14:paraId="000003A4">
            <w:pPr>
              <w:spacing w:line="240" w:lineRule="auto"/>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3A5">
            <w:pPr>
              <w:spacing w:line="240" w:lineRule="auto"/>
              <w:rPr>
                <w:color w:val="000000"/>
                <w:sz w:val="20"/>
                <w:szCs w:val="20"/>
              </w:rPr>
            </w:pPr>
            <w:r w:rsidDel="00000000" w:rsidR="00000000" w:rsidRPr="00000000">
              <w:rPr>
                <w:color w:val="000000"/>
                <w:sz w:val="20"/>
                <w:szCs w:val="20"/>
                <w:rtl w:val="0"/>
              </w:rPr>
              <w:t xml:space="preserve">Identificar los tratamientos del agua residual.</w:t>
            </w:r>
          </w:p>
        </w:tc>
      </w:tr>
      <w:tr>
        <w:trPr>
          <w:cantSplit w:val="0"/>
          <w:trHeight w:val="1413" w:hRule="atLeast"/>
          <w:tblHeader w:val="0"/>
        </w:trPr>
        <w:tc>
          <w:tcPr>
            <w:shd w:fill="fac896" w:val="clear"/>
            <w:vAlign w:val="center"/>
          </w:tcPr>
          <w:p w:rsidR="00000000" w:rsidDel="00000000" w:rsidP="00000000" w:rsidRDefault="00000000" w:rsidRPr="00000000" w14:paraId="000003A6">
            <w:pPr>
              <w:spacing w:line="240" w:lineRule="auto"/>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A7">
            <w:pPr>
              <w:spacing w:line="240" w:lineRule="auto"/>
              <w:rPr>
                <w:color w:val="000000"/>
                <w:sz w:val="20"/>
                <w:szCs w:val="20"/>
              </w:rPr>
            </w:pPr>
            <w:r w:rsidDel="00000000" w:rsidR="00000000" w:rsidRPr="00000000">
              <w:rPr>
                <w:sz w:val="20"/>
                <w:szCs w:val="20"/>
              </w:rPr>
              <w:drawing>
                <wp:inline distB="0" distT="0" distL="0" distR="0">
                  <wp:extent cx="1045210" cy="962025"/>
                  <wp:effectExtent b="0" l="0" r="0" t="0"/>
                  <wp:docPr id="7452" name="image45.png"/>
                  <a:graphic>
                    <a:graphicData uri="http://schemas.openxmlformats.org/drawingml/2006/picture">
                      <pic:pic>
                        <pic:nvPicPr>
                          <pic:cNvPr id="0" name="image45.png"/>
                          <pic:cNvPicPr preferRelativeResize="0"/>
                        </pic:nvPicPr>
                        <pic:blipFill>
                          <a:blip r:embed="rId134"/>
                          <a:srcRect b="28872" l="74931" r="0" t="31217"/>
                          <a:stretch>
                            <a:fillRect/>
                          </a:stretch>
                        </pic:blipFill>
                        <pic:spPr>
                          <a:xfrm>
                            <a:off x="0" y="0"/>
                            <a:ext cx="1045210" cy="962025"/>
                          </a:xfrm>
                          <a:prstGeom prst="rect"/>
                          <a:ln/>
                        </pic:spPr>
                      </pic:pic>
                    </a:graphicData>
                  </a:graphic>
                </wp:inline>
              </w:drawing>
            </w:r>
            <w:r w:rsidDel="00000000" w:rsidR="00000000" w:rsidRPr="00000000">
              <w:rPr>
                <w:rtl w:val="0"/>
              </w:rPr>
            </w:r>
          </w:p>
        </w:tc>
      </w:tr>
      <w:tr>
        <w:trPr>
          <w:cantSplit w:val="0"/>
          <w:trHeight w:val="855" w:hRule="atLeast"/>
          <w:tblHeader w:val="0"/>
        </w:trPr>
        <w:tc>
          <w:tcPr>
            <w:shd w:fill="fac896" w:val="clear"/>
            <w:vAlign w:val="center"/>
          </w:tcPr>
          <w:p w:rsidR="00000000" w:rsidDel="00000000" w:rsidP="00000000" w:rsidRDefault="00000000" w:rsidRPr="00000000" w14:paraId="000003A8">
            <w:pPr>
              <w:spacing w:line="240" w:lineRule="auto"/>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3A9">
            <w:pPr>
              <w:spacing w:line="240" w:lineRule="auto"/>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AA">
            <w:pPr>
              <w:spacing w:line="240" w:lineRule="auto"/>
              <w:jc w:val="both"/>
              <w:rPr>
                <w:sz w:val="20"/>
                <w:szCs w:val="20"/>
              </w:rPr>
            </w:pPr>
            <w:r w:rsidDel="00000000" w:rsidR="00000000" w:rsidRPr="00000000">
              <w:rPr>
                <w:color w:val="000000"/>
                <w:sz w:val="20"/>
                <w:szCs w:val="20"/>
                <w:rtl w:val="0"/>
              </w:rPr>
              <w:t xml:space="preserve">En esta actividad el aprendiz debe seleccionar el nombre del equipo y colocarlo encima de la imagen.</w:t>
            </w:r>
            <w:r w:rsidDel="00000000" w:rsidR="00000000" w:rsidRPr="00000000">
              <w:rPr>
                <w:rtl w:val="0"/>
              </w:rPr>
            </w:r>
          </w:p>
          <w:p w:rsidR="00000000" w:rsidDel="00000000" w:rsidP="00000000" w:rsidRDefault="00000000" w:rsidRPr="00000000" w14:paraId="000003AB">
            <w:pPr>
              <w:spacing w:line="240" w:lineRule="auto"/>
              <w:rPr>
                <w:sz w:val="20"/>
                <w:szCs w:val="20"/>
              </w:rPr>
            </w:pPr>
            <w:r w:rsidDel="00000000" w:rsidR="00000000" w:rsidRPr="00000000">
              <w:rPr>
                <w:rtl w:val="0"/>
              </w:rPr>
            </w:r>
          </w:p>
          <w:p w:rsidR="00000000" w:rsidDel="00000000" w:rsidP="00000000" w:rsidRDefault="00000000" w:rsidRPr="00000000" w14:paraId="000003AC">
            <w:pPr>
              <w:spacing w:line="240" w:lineRule="auto"/>
              <w:jc w:val="both"/>
              <w:rPr>
                <w:sz w:val="20"/>
                <w:szCs w:val="20"/>
              </w:rPr>
            </w:pPr>
            <w:r w:rsidDel="00000000" w:rsidR="00000000" w:rsidRPr="00000000">
              <w:rPr>
                <w:color w:val="000000"/>
                <w:sz w:val="20"/>
                <w:szCs w:val="20"/>
                <w:rtl w:val="0"/>
              </w:rPr>
              <w:t xml:space="preserve">Información para el aprendiz:</w:t>
            </w:r>
            <w:r w:rsidDel="00000000" w:rsidR="00000000" w:rsidRPr="00000000">
              <w:rPr>
                <w:rtl w:val="0"/>
              </w:rPr>
            </w:r>
          </w:p>
          <w:p w:rsidR="00000000" w:rsidDel="00000000" w:rsidP="00000000" w:rsidRDefault="00000000" w:rsidRPr="00000000" w14:paraId="000003AD">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AE">
            <w:pPr>
              <w:jc w:val="both"/>
              <w:rPr>
                <w:sz w:val="20"/>
                <w:szCs w:val="20"/>
              </w:rPr>
            </w:pPr>
            <w:r w:rsidDel="00000000" w:rsidR="00000000" w:rsidRPr="00000000">
              <w:rPr>
                <w:sz w:val="20"/>
                <w:szCs w:val="20"/>
                <w:rtl w:val="0"/>
              </w:rPr>
              <w:t xml:space="preserve">Estimado aprendiz, a continuación, encontrará el siguiente esquema de correspondencia que deberá complementar de acuerdo con la imagen que le corresponda:</w:t>
            </w:r>
          </w:p>
          <w:p w:rsidR="00000000" w:rsidDel="00000000" w:rsidP="00000000" w:rsidRDefault="00000000" w:rsidRPr="00000000" w14:paraId="000003AF">
            <w:pPr>
              <w:jc w:val="both"/>
              <w:rPr>
                <w:sz w:val="20"/>
                <w:szCs w:val="20"/>
                <w:highlight w:val="yellow"/>
              </w:rPr>
            </w:pPr>
            <w:r w:rsidDel="00000000" w:rsidR="00000000" w:rsidRPr="00000000">
              <w:rPr>
                <w:rtl w:val="0"/>
              </w:rPr>
            </w:r>
          </w:p>
          <w:p w:rsidR="00000000" w:rsidDel="00000000" w:rsidP="00000000" w:rsidRDefault="00000000" w:rsidRPr="00000000" w14:paraId="000003B0">
            <w:pPr>
              <w:rPr>
                <w:b w:val="1"/>
                <w:sz w:val="20"/>
                <w:szCs w:val="20"/>
                <w:highlight w:val="yellow"/>
              </w:rPr>
            </w:pPr>
            <w:r w:rsidDel="00000000" w:rsidR="00000000" w:rsidRPr="00000000">
              <w:rPr>
                <w:rtl w:val="0"/>
              </w:rPr>
            </w:r>
          </w:p>
          <w:p w:rsidR="00000000" w:rsidDel="00000000" w:rsidP="00000000" w:rsidRDefault="00000000" w:rsidRPr="00000000" w14:paraId="000003B1">
            <w:pPr>
              <w:rPr>
                <w:b w:val="1"/>
                <w:sz w:val="20"/>
                <w:szCs w:val="20"/>
              </w:rPr>
            </w:pPr>
            <w:r w:rsidDel="00000000" w:rsidR="00000000" w:rsidRPr="00000000">
              <w:rPr>
                <w:sz w:val="20"/>
                <w:szCs w:val="20"/>
              </w:rPr>
              <w:drawing>
                <wp:inline distB="0" distT="0" distL="0" distR="0">
                  <wp:extent cx="1352550" cy="733425"/>
                  <wp:effectExtent b="0" l="0" r="0" t="0"/>
                  <wp:docPr descr="Digestión anaerobia de fangos de EDAR, problemas y soluciones" id="7453" name="image33.jpg"/>
                  <a:graphic>
                    <a:graphicData uri="http://schemas.openxmlformats.org/drawingml/2006/picture">
                      <pic:pic>
                        <pic:nvPicPr>
                          <pic:cNvPr descr="Digestión anaerobia de fangos de EDAR, problemas y soluciones" id="0" name="image33.jpg"/>
                          <pic:cNvPicPr preferRelativeResize="0"/>
                        </pic:nvPicPr>
                        <pic:blipFill>
                          <a:blip r:embed="rId135"/>
                          <a:srcRect b="0" l="0" r="0" t="0"/>
                          <a:stretch>
                            <a:fillRect/>
                          </a:stretch>
                        </pic:blipFill>
                        <pic:spPr>
                          <a:xfrm>
                            <a:off x="0" y="0"/>
                            <a:ext cx="1352550" cy="733425"/>
                          </a:xfrm>
                          <a:prstGeom prst="rect"/>
                          <a:ln/>
                        </pic:spPr>
                      </pic:pic>
                    </a:graphicData>
                  </a:graphic>
                </wp:inline>
              </w:drawing>
            </w:r>
            <w:r w:rsidDel="00000000" w:rsidR="00000000" w:rsidRPr="00000000">
              <w:rPr>
                <w:b w:val="1"/>
                <w:sz w:val="20"/>
                <w:szCs w:val="20"/>
                <w:rtl w:val="0"/>
              </w:rPr>
              <w:t xml:space="preserve">                    *Digestor anaerobio</w:t>
            </w:r>
          </w:p>
          <w:p w:rsidR="00000000" w:rsidDel="00000000" w:rsidP="00000000" w:rsidRDefault="00000000" w:rsidRPr="00000000" w14:paraId="000003B2">
            <w:pPr>
              <w:rPr>
                <w:b w:val="1"/>
                <w:sz w:val="20"/>
                <w:szCs w:val="20"/>
              </w:rPr>
            </w:pPr>
            <w:r w:rsidDel="00000000" w:rsidR="00000000" w:rsidRPr="00000000">
              <w:rPr>
                <w:rtl w:val="0"/>
              </w:rPr>
            </w:r>
          </w:p>
          <w:p w:rsidR="00000000" w:rsidDel="00000000" w:rsidP="00000000" w:rsidRDefault="00000000" w:rsidRPr="00000000" w14:paraId="000003B3">
            <w:pPr>
              <w:rPr>
                <w:b w:val="1"/>
                <w:sz w:val="20"/>
                <w:szCs w:val="20"/>
              </w:rPr>
            </w:pPr>
            <w:r w:rsidDel="00000000" w:rsidR="00000000" w:rsidRPr="00000000">
              <w:rPr>
                <w:rtl w:val="0"/>
              </w:rPr>
            </w:r>
          </w:p>
          <w:p w:rsidR="00000000" w:rsidDel="00000000" w:rsidP="00000000" w:rsidRDefault="00000000" w:rsidRPr="00000000" w14:paraId="000003B4">
            <w:pPr>
              <w:rPr>
                <w:b w:val="1"/>
                <w:sz w:val="20"/>
                <w:szCs w:val="20"/>
              </w:rPr>
            </w:pPr>
            <w:r w:rsidDel="00000000" w:rsidR="00000000" w:rsidRPr="00000000">
              <w:rPr>
                <w:rtl w:val="0"/>
              </w:rPr>
            </w:r>
          </w:p>
          <w:p w:rsidR="00000000" w:rsidDel="00000000" w:rsidP="00000000" w:rsidRDefault="00000000" w:rsidRPr="00000000" w14:paraId="000003B5">
            <w:pPr>
              <w:rPr>
                <w:b w:val="1"/>
                <w:sz w:val="20"/>
                <w:szCs w:val="20"/>
              </w:rPr>
            </w:pPr>
            <w:r w:rsidDel="00000000" w:rsidR="00000000" w:rsidRPr="00000000">
              <w:rPr>
                <w:sz w:val="20"/>
                <w:szCs w:val="20"/>
              </w:rPr>
              <w:drawing>
                <wp:inline distB="0" distT="0" distL="0" distR="0">
                  <wp:extent cx="1438275" cy="933450"/>
                  <wp:effectExtent b="0" l="0" r="0" t="0"/>
                  <wp:docPr descr="aguas residuales: BIODISCO" id="7442" name="image43.jpg"/>
                  <a:graphic>
                    <a:graphicData uri="http://schemas.openxmlformats.org/drawingml/2006/picture">
                      <pic:pic>
                        <pic:nvPicPr>
                          <pic:cNvPr descr="aguas residuales: BIODISCO" id="0" name="image43.jpg"/>
                          <pic:cNvPicPr preferRelativeResize="0"/>
                        </pic:nvPicPr>
                        <pic:blipFill>
                          <a:blip r:embed="rId136"/>
                          <a:srcRect b="0" l="0" r="0" t="0"/>
                          <a:stretch>
                            <a:fillRect/>
                          </a:stretch>
                        </pic:blipFill>
                        <pic:spPr>
                          <a:xfrm>
                            <a:off x="0" y="0"/>
                            <a:ext cx="14382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b w:val="1"/>
                <w:sz w:val="20"/>
                <w:szCs w:val="20"/>
              </w:rPr>
            </w:pPr>
            <w:r w:rsidDel="00000000" w:rsidR="00000000" w:rsidRPr="00000000">
              <w:rPr>
                <w:b w:val="1"/>
                <w:sz w:val="20"/>
                <w:szCs w:val="20"/>
                <w:rtl w:val="0"/>
              </w:rPr>
              <w:t xml:space="preserve">                                                                  *Filtro percolador</w:t>
            </w:r>
          </w:p>
          <w:p w:rsidR="00000000" w:rsidDel="00000000" w:rsidP="00000000" w:rsidRDefault="00000000" w:rsidRPr="00000000" w14:paraId="000003B7">
            <w:pPr>
              <w:rPr>
                <w:b w:val="1"/>
                <w:sz w:val="20"/>
                <w:szCs w:val="20"/>
                <w:u w:val="single"/>
              </w:rPr>
            </w:pPr>
            <w:r w:rsidDel="00000000" w:rsidR="00000000" w:rsidRPr="00000000">
              <w:rPr>
                <w:rtl w:val="0"/>
              </w:rPr>
            </w:r>
          </w:p>
          <w:p w:rsidR="00000000" w:rsidDel="00000000" w:rsidP="00000000" w:rsidRDefault="00000000" w:rsidRPr="00000000" w14:paraId="000003B8">
            <w:pPr>
              <w:rPr>
                <w:b w:val="1"/>
                <w:sz w:val="20"/>
                <w:szCs w:val="20"/>
                <w:u w:val="single"/>
              </w:rPr>
            </w:pPr>
            <w:r w:rsidDel="00000000" w:rsidR="00000000" w:rsidRPr="00000000">
              <w:rPr>
                <w:sz w:val="20"/>
                <w:szCs w:val="20"/>
              </w:rPr>
              <w:drawing>
                <wp:inline distB="0" distT="0" distL="0" distR="0">
                  <wp:extent cx="1628775" cy="914400"/>
                  <wp:effectExtent b="0" l="0" r="0" t="0"/>
                  <wp:docPr descr="FILTRO BIOLOGICO PERCOLADOR 3D - YouTube" id="7433" name="image29.jpg"/>
                  <a:graphic>
                    <a:graphicData uri="http://schemas.openxmlformats.org/drawingml/2006/picture">
                      <pic:pic>
                        <pic:nvPicPr>
                          <pic:cNvPr descr="FILTRO BIOLOGICO PERCOLADOR 3D - YouTube" id="0" name="image29.jpg"/>
                          <pic:cNvPicPr preferRelativeResize="0"/>
                        </pic:nvPicPr>
                        <pic:blipFill>
                          <a:blip r:embed="rId137"/>
                          <a:srcRect b="0" l="0" r="0" t="0"/>
                          <a:stretch>
                            <a:fillRect/>
                          </a:stretch>
                        </pic:blipFill>
                        <pic:spPr>
                          <a:xfrm>
                            <a:off x="0" y="0"/>
                            <a:ext cx="16287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jc w:val="both"/>
              <w:rPr>
                <w:sz w:val="20"/>
                <w:szCs w:val="20"/>
              </w:rPr>
            </w:pPr>
            <w:r w:rsidDel="00000000" w:rsidR="00000000" w:rsidRPr="00000000">
              <w:rPr>
                <w:b w:val="1"/>
                <w:sz w:val="20"/>
                <w:szCs w:val="20"/>
                <w:rtl w:val="0"/>
              </w:rPr>
              <w:t xml:space="preserve">                                                                         *Biodiscos</w:t>
            </w:r>
            <w:r w:rsidDel="00000000" w:rsidR="00000000" w:rsidRPr="00000000">
              <w:rPr>
                <w:rtl w:val="0"/>
              </w:rPr>
            </w:r>
          </w:p>
          <w:p w:rsidR="00000000" w:rsidDel="00000000" w:rsidP="00000000" w:rsidRDefault="00000000" w:rsidRPr="00000000" w14:paraId="000003BA">
            <w:pPr>
              <w:jc w:val="both"/>
              <w:rPr>
                <w:b w:val="1"/>
                <w:color w:val="000000"/>
                <w:sz w:val="20"/>
                <w:szCs w:val="20"/>
                <w:u w:val="single"/>
              </w:rPr>
            </w:pPr>
            <w:r w:rsidDel="00000000" w:rsidR="00000000" w:rsidRPr="00000000">
              <w:rPr>
                <w:rtl w:val="0"/>
              </w:rPr>
            </w:r>
          </w:p>
          <w:p w:rsidR="00000000" w:rsidDel="00000000" w:rsidP="00000000" w:rsidRDefault="00000000" w:rsidRPr="00000000" w14:paraId="000003BB">
            <w:pPr>
              <w:jc w:val="both"/>
              <w:rPr>
                <w:b w:val="1"/>
                <w:color w:val="000000"/>
                <w:sz w:val="20"/>
                <w:szCs w:val="20"/>
                <w:u w:val="single"/>
              </w:rPr>
            </w:pPr>
            <w:r w:rsidDel="00000000" w:rsidR="00000000" w:rsidRPr="00000000">
              <w:rPr>
                <w:rtl w:val="0"/>
              </w:rPr>
            </w:r>
          </w:p>
          <w:p w:rsidR="00000000" w:rsidDel="00000000" w:rsidP="00000000" w:rsidRDefault="00000000" w:rsidRPr="00000000" w14:paraId="000003BC">
            <w:pPr>
              <w:jc w:val="both"/>
              <w:rPr>
                <w:b w:val="1"/>
                <w:color w:val="000000"/>
                <w:sz w:val="20"/>
                <w:szCs w:val="20"/>
                <w:u w:val="single"/>
              </w:rPr>
            </w:pPr>
            <w:r w:rsidDel="00000000" w:rsidR="00000000" w:rsidRPr="00000000">
              <w:rPr>
                <w:rtl w:val="0"/>
              </w:rPr>
            </w:r>
          </w:p>
          <w:p w:rsidR="00000000" w:rsidDel="00000000" w:rsidP="00000000" w:rsidRDefault="00000000" w:rsidRPr="00000000" w14:paraId="000003BD">
            <w:pPr>
              <w:jc w:val="both"/>
              <w:rPr>
                <w:b w:val="1"/>
                <w:color w:val="000000"/>
                <w:sz w:val="20"/>
                <w:szCs w:val="20"/>
                <w:u w:val="single"/>
              </w:rPr>
            </w:pPr>
            <w:r w:rsidDel="00000000" w:rsidR="00000000" w:rsidRPr="00000000">
              <w:rPr>
                <w:rtl w:val="0"/>
              </w:rPr>
            </w:r>
          </w:p>
          <w:p w:rsidR="00000000" w:rsidDel="00000000" w:rsidP="00000000" w:rsidRDefault="00000000" w:rsidRPr="00000000" w14:paraId="000003BE">
            <w:pPr>
              <w:jc w:val="both"/>
              <w:rPr>
                <w:b w:val="1"/>
                <w:color w:val="000000"/>
                <w:sz w:val="20"/>
                <w:szCs w:val="20"/>
                <w:highlight w:val="yellow"/>
                <w:u w:val="single"/>
              </w:rPr>
            </w:pPr>
            <w:r w:rsidDel="00000000" w:rsidR="00000000" w:rsidRPr="00000000">
              <w:rPr>
                <w:rtl w:val="0"/>
              </w:rPr>
            </w:r>
          </w:p>
          <w:p w:rsidR="00000000" w:rsidDel="00000000" w:rsidP="00000000" w:rsidRDefault="00000000" w:rsidRPr="00000000" w14:paraId="000003BF">
            <w:pPr>
              <w:rPr>
                <w:b w:val="1"/>
                <w:sz w:val="20"/>
                <w:szCs w:val="20"/>
                <w:highlight w:val="yellow"/>
              </w:rPr>
            </w:pPr>
            <w:r w:rsidDel="00000000" w:rsidR="00000000" w:rsidRPr="00000000">
              <w:rPr>
                <w:b w:val="1"/>
                <w:sz w:val="20"/>
                <w:szCs w:val="20"/>
                <w:highlight w:val="yellow"/>
                <w:u w:val="single"/>
                <w:rtl w:val="0"/>
              </w:rPr>
              <w:t xml:space="preserve">Clave </w:t>
            </w:r>
            <w:r w:rsidDel="00000000" w:rsidR="00000000" w:rsidRPr="00000000">
              <w:rPr>
                <w:b w:val="1"/>
                <w:sz w:val="20"/>
                <w:szCs w:val="20"/>
                <w:highlight w:val="yellow"/>
                <w:rtl w:val="0"/>
              </w:rPr>
              <w:t xml:space="preserve">de respuesta:</w:t>
            </w:r>
          </w:p>
          <w:p w:rsidR="00000000" w:rsidDel="00000000" w:rsidP="00000000" w:rsidRDefault="00000000" w:rsidRPr="00000000" w14:paraId="000003C0">
            <w:pPr>
              <w:rPr>
                <w:b w:val="1"/>
                <w:sz w:val="20"/>
                <w:szCs w:val="20"/>
                <w:highlight w:val="yellow"/>
              </w:rPr>
            </w:pPr>
            <w:r w:rsidDel="00000000" w:rsidR="00000000" w:rsidRPr="00000000">
              <w:rPr>
                <w:rtl w:val="0"/>
              </w:rPr>
            </w:r>
          </w:p>
          <w:p w:rsidR="00000000" w:rsidDel="00000000" w:rsidP="00000000" w:rsidRDefault="00000000" w:rsidRPr="00000000" w14:paraId="000003C1">
            <w:pPr>
              <w:rPr>
                <w:b w:val="1"/>
                <w:sz w:val="20"/>
                <w:szCs w:val="20"/>
                <w:highlight w:val="yellow"/>
              </w:rPr>
            </w:pPr>
            <w:r w:rsidDel="00000000" w:rsidR="00000000" w:rsidRPr="00000000">
              <w:rPr>
                <w:sz w:val="20"/>
                <w:szCs w:val="20"/>
              </w:rPr>
              <w:drawing>
                <wp:inline distB="0" distT="0" distL="0" distR="0">
                  <wp:extent cx="1352550" cy="733425"/>
                  <wp:effectExtent b="0" l="0" r="0" t="0"/>
                  <wp:docPr descr="Digestión anaerobia de fangos de EDAR, problemas y soluciones" id="7434" name="image33.jpg"/>
                  <a:graphic>
                    <a:graphicData uri="http://schemas.openxmlformats.org/drawingml/2006/picture">
                      <pic:pic>
                        <pic:nvPicPr>
                          <pic:cNvPr descr="Digestión anaerobia de fangos de EDAR, problemas y soluciones" id="0" name="image33.jpg"/>
                          <pic:cNvPicPr preferRelativeResize="0"/>
                        </pic:nvPicPr>
                        <pic:blipFill>
                          <a:blip r:embed="rId135"/>
                          <a:srcRect b="0" l="0" r="0" t="0"/>
                          <a:stretch>
                            <a:fillRect/>
                          </a:stretch>
                        </pic:blipFill>
                        <pic:spPr>
                          <a:xfrm>
                            <a:off x="0" y="0"/>
                            <a:ext cx="1352550" cy="733425"/>
                          </a:xfrm>
                          <a:prstGeom prst="rect"/>
                          <a:ln/>
                        </pic:spPr>
                      </pic:pic>
                    </a:graphicData>
                  </a:graphic>
                </wp:inline>
              </w:drawing>
            </w:r>
            <w:r w:rsidDel="00000000" w:rsidR="00000000" w:rsidRPr="00000000">
              <w:rPr>
                <w:b w:val="1"/>
                <w:sz w:val="20"/>
                <w:szCs w:val="20"/>
                <w:highlight w:val="yellow"/>
                <w:rtl w:val="0"/>
              </w:rPr>
              <w:t xml:space="preserve">                 Digestor anaerobio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317500</wp:posOffset>
                      </wp:positionV>
                      <wp:extent cx="800100" cy="76200"/>
                      <wp:effectExtent b="0" l="0" r="0" t="0"/>
                      <wp:wrapNone/>
                      <wp:docPr id="7396" name=""/>
                      <a:graphic>
                        <a:graphicData uri="http://schemas.microsoft.com/office/word/2010/wordprocessingShape">
                          <wps:wsp>
                            <wps:cNvCnPr/>
                            <wps:spPr>
                              <a:xfrm>
                                <a:off x="4965000" y="3775238"/>
                                <a:ext cx="762000" cy="9525"/>
                              </a:xfrm>
                              <a:prstGeom prst="straightConnector1">
                                <a:avLst/>
                              </a:prstGeom>
                              <a:noFill/>
                              <a:ln cap="flat" cmpd="sng" w="381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317500</wp:posOffset>
                      </wp:positionV>
                      <wp:extent cx="800100" cy="76200"/>
                      <wp:effectExtent b="0" l="0" r="0" t="0"/>
                      <wp:wrapNone/>
                      <wp:docPr id="7396" name="image4.png"/>
                      <a:graphic>
                        <a:graphicData uri="http://schemas.openxmlformats.org/drawingml/2006/picture">
                          <pic:pic>
                            <pic:nvPicPr>
                              <pic:cNvPr id="0" name="image4.png"/>
                              <pic:cNvPicPr preferRelativeResize="0"/>
                            </pic:nvPicPr>
                            <pic:blipFill>
                              <a:blip r:embed="rId138"/>
                              <a:srcRect/>
                              <a:stretch>
                                <a:fillRect/>
                              </a:stretch>
                            </pic:blipFill>
                            <pic:spPr>
                              <a:xfrm>
                                <a:off x="0" y="0"/>
                                <a:ext cx="800100" cy="76200"/>
                              </a:xfrm>
                              <a:prstGeom prst="rect"/>
                              <a:ln/>
                            </pic:spPr>
                          </pic:pic>
                        </a:graphicData>
                      </a:graphic>
                    </wp:anchor>
                  </w:drawing>
                </mc:Fallback>
              </mc:AlternateContent>
            </w:r>
          </w:p>
          <w:p w:rsidR="00000000" w:rsidDel="00000000" w:rsidP="00000000" w:rsidRDefault="00000000" w:rsidRPr="00000000" w14:paraId="000003C2">
            <w:pPr>
              <w:rPr>
                <w:b w:val="1"/>
                <w:sz w:val="20"/>
                <w:szCs w:val="20"/>
                <w:highlight w:val="yellow"/>
              </w:rPr>
            </w:pPr>
            <w:r w:rsidDel="00000000" w:rsidR="00000000" w:rsidRPr="00000000">
              <w:rPr>
                <w:rtl w:val="0"/>
              </w:rPr>
            </w:r>
          </w:p>
          <w:p w:rsidR="00000000" w:rsidDel="00000000" w:rsidP="00000000" w:rsidRDefault="00000000" w:rsidRPr="00000000" w14:paraId="000003C3">
            <w:pPr>
              <w:rPr>
                <w:b w:val="1"/>
                <w:sz w:val="20"/>
                <w:szCs w:val="20"/>
                <w:highlight w:val="yellow"/>
              </w:rPr>
            </w:pPr>
            <w:r w:rsidDel="00000000" w:rsidR="00000000" w:rsidRPr="00000000">
              <w:rPr>
                <w:rtl w:val="0"/>
              </w:rPr>
            </w:r>
          </w:p>
          <w:p w:rsidR="00000000" w:rsidDel="00000000" w:rsidP="00000000" w:rsidRDefault="00000000" w:rsidRPr="00000000" w14:paraId="000003C4">
            <w:pPr>
              <w:rPr>
                <w:b w:val="1"/>
                <w:sz w:val="20"/>
                <w:szCs w:val="20"/>
                <w:highlight w:val="yellow"/>
              </w:rPr>
            </w:pPr>
            <w:r w:rsidDel="00000000" w:rsidR="00000000" w:rsidRPr="00000000">
              <w:rPr>
                <w:rtl w:val="0"/>
              </w:rPr>
            </w:r>
          </w:p>
          <w:p w:rsidR="00000000" w:rsidDel="00000000" w:rsidP="00000000" w:rsidRDefault="00000000" w:rsidRPr="00000000" w14:paraId="000003C5">
            <w:pPr>
              <w:jc w:val="right"/>
              <w:rPr>
                <w:b w:val="1"/>
                <w:sz w:val="20"/>
                <w:szCs w:val="20"/>
                <w:highlight w:val="yellow"/>
              </w:rPr>
            </w:pPr>
            <w:r w:rsidDel="00000000" w:rsidR="00000000" w:rsidRPr="00000000">
              <w:rPr>
                <w:sz w:val="20"/>
                <w:szCs w:val="20"/>
              </w:rPr>
              <w:drawing>
                <wp:inline distB="0" distT="0" distL="0" distR="0">
                  <wp:extent cx="1438275" cy="933450"/>
                  <wp:effectExtent b="0" l="0" r="0" t="0"/>
                  <wp:docPr descr="aguas residuales: BIODISCO" id="7435" name="image43.jpg"/>
                  <a:graphic>
                    <a:graphicData uri="http://schemas.openxmlformats.org/drawingml/2006/picture">
                      <pic:pic>
                        <pic:nvPicPr>
                          <pic:cNvPr descr="aguas residuales: BIODISCO" id="0" name="image43.jpg"/>
                          <pic:cNvPicPr preferRelativeResize="0"/>
                        </pic:nvPicPr>
                        <pic:blipFill>
                          <a:blip r:embed="rId136"/>
                          <a:srcRect b="0" l="0" r="0" t="0"/>
                          <a:stretch>
                            <a:fillRect/>
                          </a:stretch>
                        </pic:blipFill>
                        <pic:spPr>
                          <a:xfrm>
                            <a:off x="0" y="0"/>
                            <a:ext cx="14382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b w:val="1"/>
                <w:sz w:val="20"/>
                <w:szCs w:val="20"/>
                <w:highlight w:val="yellow"/>
              </w:rPr>
            </w:pPr>
            <w:r w:rsidDel="00000000" w:rsidR="00000000" w:rsidRPr="00000000">
              <w:rPr>
                <w:rtl w:val="0"/>
              </w:rPr>
            </w:r>
          </w:p>
          <w:p w:rsidR="00000000" w:rsidDel="00000000" w:rsidP="00000000" w:rsidRDefault="00000000" w:rsidRPr="00000000" w14:paraId="000003C7">
            <w:pPr>
              <w:rPr>
                <w:b w:val="1"/>
                <w:sz w:val="20"/>
                <w:szCs w:val="20"/>
                <w:highlight w:val="yellow"/>
                <w:u w:val="single"/>
              </w:rPr>
            </w:pPr>
            <w:r w:rsidDel="00000000" w:rsidR="00000000" w:rsidRPr="00000000">
              <w:rPr>
                <w:b w:val="1"/>
                <w:sz w:val="20"/>
                <w:szCs w:val="20"/>
                <w:highlight w:val="yellow"/>
                <w:rtl w:val="0"/>
              </w:rPr>
              <w:t xml:space="preserve">                        Filtro percolador</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38100</wp:posOffset>
                      </wp:positionV>
                      <wp:extent cx="1257299" cy="2238375"/>
                      <wp:effectExtent b="0" l="0" r="0" t="0"/>
                      <wp:wrapNone/>
                      <wp:docPr id="7397" name=""/>
                      <a:graphic>
                        <a:graphicData uri="http://schemas.microsoft.com/office/word/2010/wordprocessingShape">
                          <wps:wsp>
                            <wps:cNvCnPr/>
                            <wps:spPr>
                              <a:xfrm flipH="1" rot="10800000">
                                <a:off x="4755450" y="2698913"/>
                                <a:ext cx="1181100" cy="2162175"/>
                              </a:xfrm>
                              <a:prstGeom prst="straightConnector1">
                                <a:avLst/>
                              </a:prstGeom>
                              <a:noFill/>
                              <a:ln cap="flat" cmpd="sng" w="381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38100</wp:posOffset>
                      </wp:positionV>
                      <wp:extent cx="1257299" cy="2238375"/>
                      <wp:effectExtent b="0" l="0" r="0" t="0"/>
                      <wp:wrapNone/>
                      <wp:docPr id="7397" name="image5.png"/>
                      <a:graphic>
                        <a:graphicData uri="http://schemas.openxmlformats.org/drawingml/2006/picture">
                          <pic:pic>
                            <pic:nvPicPr>
                              <pic:cNvPr id="0" name="image5.png"/>
                              <pic:cNvPicPr preferRelativeResize="0"/>
                            </pic:nvPicPr>
                            <pic:blipFill>
                              <a:blip r:embed="rId139"/>
                              <a:srcRect/>
                              <a:stretch>
                                <a:fillRect/>
                              </a:stretch>
                            </pic:blipFill>
                            <pic:spPr>
                              <a:xfrm>
                                <a:off x="0" y="0"/>
                                <a:ext cx="1257299" cy="2238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50800</wp:posOffset>
                      </wp:positionV>
                      <wp:extent cx="933450" cy="1905000"/>
                      <wp:effectExtent b="0" l="0" r="0" t="0"/>
                      <wp:wrapNone/>
                      <wp:docPr id="7398" name=""/>
                      <a:graphic>
                        <a:graphicData uri="http://schemas.microsoft.com/office/word/2010/wordprocessingShape">
                          <wps:wsp>
                            <wps:cNvCnPr/>
                            <wps:spPr>
                              <a:xfrm>
                                <a:off x="4917375" y="2865600"/>
                                <a:ext cx="857250" cy="1828800"/>
                              </a:xfrm>
                              <a:prstGeom prst="straightConnector1">
                                <a:avLst/>
                              </a:prstGeom>
                              <a:noFill/>
                              <a:ln cap="flat" cmpd="sng" w="38100">
                                <a:solidFill>
                                  <a:schemeClr val="accent6"/>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50800</wp:posOffset>
                      </wp:positionV>
                      <wp:extent cx="933450" cy="1905000"/>
                      <wp:effectExtent b="0" l="0" r="0" t="0"/>
                      <wp:wrapNone/>
                      <wp:docPr id="7398" name="image6.png"/>
                      <a:graphic>
                        <a:graphicData uri="http://schemas.openxmlformats.org/drawingml/2006/picture">
                          <pic:pic>
                            <pic:nvPicPr>
                              <pic:cNvPr id="0" name="image6.png"/>
                              <pic:cNvPicPr preferRelativeResize="0"/>
                            </pic:nvPicPr>
                            <pic:blipFill>
                              <a:blip r:embed="rId140"/>
                              <a:srcRect/>
                              <a:stretch>
                                <a:fillRect/>
                              </a:stretch>
                            </pic:blipFill>
                            <pic:spPr>
                              <a:xfrm>
                                <a:off x="0" y="0"/>
                                <a:ext cx="933450" cy="1905000"/>
                              </a:xfrm>
                              <a:prstGeom prst="rect"/>
                              <a:ln/>
                            </pic:spPr>
                          </pic:pic>
                        </a:graphicData>
                      </a:graphic>
                    </wp:anchor>
                  </w:drawing>
                </mc:Fallback>
              </mc:AlternateContent>
            </w:r>
          </w:p>
          <w:p w:rsidR="00000000" w:rsidDel="00000000" w:rsidP="00000000" w:rsidRDefault="00000000" w:rsidRPr="00000000" w14:paraId="000003C8">
            <w:pPr>
              <w:rPr>
                <w:b w:val="1"/>
                <w:sz w:val="20"/>
                <w:szCs w:val="20"/>
                <w:highlight w:val="yellow"/>
                <w:u w:val="single"/>
              </w:rPr>
            </w:pPr>
            <w:r w:rsidDel="00000000" w:rsidR="00000000" w:rsidRPr="00000000">
              <w:rPr>
                <w:rtl w:val="0"/>
              </w:rPr>
            </w:r>
          </w:p>
          <w:p w:rsidR="00000000" w:rsidDel="00000000" w:rsidP="00000000" w:rsidRDefault="00000000" w:rsidRPr="00000000" w14:paraId="000003C9">
            <w:pPr>
              <w:rPr>
                <w:b w:val="1"/>
                <w:sz w:val="20"/>
                <w:szCs w:val="20"/>
                <w:highlight w:val="yellow"/>
                <w:u w:val="single"/>
              </w:rPr>
            </w:pPr>
            <w:r w:rsidDel="00000000" w:rsidR="00000000" w:rsidRPr="00000000">
              <w:rPr>
                <w:rtl w:val="0"/>
              </w:rPr>
            </w:r>
          </w:p>
          <w:p w:rsidR="00000000" w:rsidDel="00000000" w:rsidP="00000000" w:rsidRDefault="00000000" w:rsidRPr="00000000" w14:paraId="000003CA">
            <w:pPr>
              <w:rPr>
                <w:b w:val="1"/>
                <w:sz w:val="20"/>
                <w:szCs w:val="20"/>
                <w:highlight w:val="yellow"/>
                <w:u w:val="single"/>
              </w:rPr>
            </w:pPr>
            <w:r w:rsidDel="00000000" w:rsidR="00000000" w:rsidRPr="00000000">
              <w:rPr>
                <w:rtl w:val="0"/>
              </w:rPr>
            </w:r>
          </w:p>
          <w:p w:rsidR="00000000" w:rsidDel="00000000" w:rsidP="00000000" w:rsidRDefault="00000000" w:rsidRPr="00000000" w14:paraId="000003CB">
            <w:pPr>
              <w:rPr>
                <w:b w:val="1"/>
                <w:sz w:val="20"/>
                <w:szCs w:val="20"/>
                <w:highlight w:val="yellow"/>
                <w:u w:val="single"/>
              </w:rPr>
            </w:pPr>
            <w:r w:rsidDel="00000000" w:rsidR="00000000" w:rsidRPr="00000000">
              <w:rPr>
                <w:rtl w:val="0"/>
              </w:rPr>
            </w:r>
          </w:p>
          <w:p w:rsidR="00000000" w:rsidDel="00000000" w:rsidP="00000000" w:rsidRDefault="00000000" w:rsidRPr="00000000" w14:paraId="000003CC">
            <w:pPr>
              <w:rPr>
                <w:b w:val="1"/>
                <w:sz w:val="20"/>
                <w:szCs w:val="20"/>
                <w:highlight w:val="yellow"/>
              </w:rPr>
            </w:pPr>
            <w:r w:rsidDel="00000000" w:rsidR="00000000" w:rsidRPr="00000000">
              <w:rPr>
                <w:rtl w:val="0"/>
              </w:rPr>
            </w:r>
          </w:p>
          <w:p w:rsidR="00000000" w:rsidDel="00000000" w:rsidP="00000000" w:rsidRDefault="00000000" w:rsidRPr="00000000" w14:paraId="000003CD">
            <w:pPr>
              <w:rPr>
                <w:b w:val="1"/>
                <w:sz w:val="20"/>
                <w:szCs w:val="20"/>
                <w:highlight w:val="yellow"/>
                <w:u w:val="single"/>
              </w:rPr>
            </w:pPr>
            <w:r w:rsidDel="00000000" w:rsidR="00000000" w:rsidRPr="00000000">
              <w:rPr>
                <w:rtl w:val="0"/>
              </w:rPr>
            </w:r>
          </w:p>
          <w:p w:rsidR="00000000" w:rsidDel="00000000" w:rsidP="00000000" w:rsidRDefault="00000000" w:rsidRPr="00000000" w14:paraId="000003CE">
            <w:pPr>
              <w:rPr>
                <w:b w:val="1"/>
                <w:sz w:val="20"/>
                <w:szCs w:val="20"/>
                <w:highlight w:val="yellow"/>
                <w:u w:val="single"/>
              </w:rPr>
            </w:pPr>
            <w:r w:rsidDel="00000000" w:rsidR="00000000" w:rsidRPr="00000000">
              <w:rPr>
                <w:rtl w:val="0"/>
              </w:rPr>
            </w:r>
          </w:p>
          <w:p w:rsidR="00000000" w:rsidDel="00000000" w:rsidP="00000000" w:rsidRDefault="00000000" w:rsidRPr="00000000" w14:paraId="000003CF">
            <w:pPr>
              <w:rPr>
                <w:b w:val="1"/>
                <w:sz w:val="20"/>
                <w:szCs w:val="20"/>
                <w:highlight w:val="yellow"/>
                <w:u w:val="single"/>
              </w:rPr>
            </w:pPr>
            <w:r w:rsidDel="00000000" w:rsidR="00000000" w:rsidRPr="00000000">
              <w:rPr>
                <w:rtl w:val="0"/>
              </w:rPr>
            </w:r>
          </w:p>
          <w:p w:rsidR="00000000" w:rsidDel="00000000" w:rsidP="00000000" w:rsidRDefault="00000000" w:rsidRPr="00000000" w14:paraId="000003D0">
            <w:pPr>
              <w:rPr>
                <w:b w:val="1"/>
                <w:sz w:val="20"/>
                <w:szCs w:val="20"/>
                <w:highlight w:val="yellow"/>
                <w:u w:val="single"/>
              </w:rPr>
            </w:pPr>
            <w:r w:rsidDel="00000000" w:rsidR="00000000" w:rsidRPr="00000000">
              <w:rPr>
                <w:rtl w:val="0"/>
              </w:rPr>
            </w:r>
          </w:p>
          <w:p w:rsidR="00000000" w:rsidDel="00000000" w:rsidP="00000000" w:rsidRDefault="00000000" w:rsidRPr="00000000" w14:paraId="000003D1">
            <w:pPr>
              <w:jc w:val="right"/>
              <w:rPr>
                <w:b w:val="1"/>
                <w:sz w:val="20"/>
                <w:szCs w:val="20"/>
                <w:highlight w:val="yellow"/>
                <w:u w:val="single"/>
              </w:rPr>
            </w:pPr>
            <w:r w:rsidDel="00000000" w:rsidR="00000000" w:rsidRPr="00000000">
              <w:rPr>
                <w:sz w:val="20"/>
                <w:szCs w:val="20"/>
              </w:rPr>
              <w:drawing>
                <wp:inline distB="0" distT="0" distL="0" distR="0">
                  <wp:extent cx="1628775" cy="914400"/>
                  <wp:effectExtent b="0" l="0" r="0" t="0"/>
                  <wp:docPr descr="FILTRO BIOLOGICO PERCOLADOR 3D - YouTube" id="7436" name="image29.jpg"/>
                  <a:graphic>
                    <a:graphicData uri="http://schemas.openxmlformats.org/drawingml/2006/picture">
                      <pic:pic>
                        <pic:nvPicPr>
                          <pic:cNvPr descr="FILTRO BIOLOGICO PERCOLADOR 3D - YouTube" id="0" name="image29.jpg"/>
                          <pic:cNvPicPr preferRelativeResize="0"/>
                        </pic:nvPicPr>
                        <pic:blipFill>
                          <a:blip r:embed="rId137"/>
                          <a:srcRect b="0" l="0" r="0" t="0"/>
                          <a:stretch>
                            <a:fillRect/>
                          </a:stretch>
                        </pic:blipFill>
                        <pic:spPr>
                          <a:xfrm>
                            <a:off x="0" y="0"/>
                            <a:ext cx="16287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240" w:lineRule="auto"/>
              <w:jc w:val="both"/>
              <w:rPr>
                <w:b w:val="1"/>
                <w:sz w:val="20"/>
                <w:szCs w:val="20"/>
              </w:rPr>
            </w:pPr>
            <w:r w:rsidDel="00000000" w:rsidR="00000000" w:rsidRPr="00000000">
              <w:rPr>
                <w:b w:val="1"/>
                <w:sz w:val="20"/>
                <w:szCs w:val="20"/>
                <w:highlight w:val="yellow"/>
                <w:rtl w:val="0"/>
              </w:rPr>
              <w:t xml:space="preserve">                        Biodiscos</w:t>
            </w:r>
            <w:r w:rsidDel="00000000" w:rsidR="00000000" w:rsidRPr="00000000">
              <w:rPr>
                <w:rtl w:val="0"/>
              </w:rPr>
            </w:r>
          </w:p>
          <w:p w:rsidR="00000000" w:rsidDel="00000000" w:rsidP="00000000" w:rsidRDefault="00000000" w:rsidRPr="00000000" w14:paraId="000003D3">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3D4">
            <w:pPr>
              <w:spacing w:line="240" w:lineRule="auto"/>
              <w:jc w:val="both"/>
              <w:rPr>
                <w:sz w:val="20"/>
                <w:szCs w:val="20"/>
              </w:rPr>
            </w:pPr>
            <w:r w:rsidDel="00000000" w:rsidR="00000000" w:rsidRPr="00000000">
              <w:rPr>
                <w:b w:val="1"/>
                <w:color w:val="ff0000"/>
                <w:sz w:val="20"/>
                <w:szCs w:val="20"/>
                <w:rtl w:val="0"/>
              </w:rPr>
              <w:t xml:space="preserve">Realimentación cuando acierta el esquema completamente</w:t>
            </w:r>
            <w:r w:rsidDel="00000000" w:rsidR="00000000" w:rsidRPr="00000000">
              <w:rPr>
                <w:b w:val="1"/>
                <w:sz w:val="20"/>
                <w:szCs w:val="20"/>
                <w:rtl w:val="0"/>
              </w:rPr>
              <w:t xml:space="preserve">: </w:t>
            </w:r>
            <w:r w:rsidDel="00000000" w:rsidR="00000000" w:rsidRPr="00000000">
              <w:rPr>
                <w:sz w:val="20"/>
                <w:szCs w:val="20"/>
                <w:rtl w:val="0"/>
              </w:rPr>
              <w:t xml:space="preserve">¡Muy bien! Ha completado el esquema de correspondencia, evidenciando identificar los tratamientos y equipos de tratamiento de aguas residuales. Tenga presente que hay dos tipos de tratamientos de aguas residuales: primarios y secundarios y que cada uno de ellos tiene especificidades que indican los equipos que han de usarse.</w:t>
            </w:r>
          </w:p>
          <w:p w:rsidR="00000000" w:rsidDel="00000000" w:rsidP="00000000" w:rsidRDefault="00000000" w:rsidRPr="00000000" w14:paraId="000003D5">
            <w:pPr>
              <w:spacing w:line="240" w:lineRule="auto"/>
              <w:jc w:val="both"/>
              <w:rPr>
                <w:sz w:val="20"/>
                <w:szCs w:val="20"/>
              </w:rPr>
            </w:pPr>
            <w:r w:rsidDel="00000000" w:rsidR="00000000" w:rsidRPr="00000000">
              <w:rPr>
                <w:rtl w:val="0"/>
              </w:rPr>
            </w:r>
          </w:p>
          <w:p w:rsidR="00000000" w:rsidDel="00000000" w:rsidP="00000000" w:rsidRDefault="00000000" w:rsidRPr="00000000" w14:paraId="000003D6">
            <w:pPr>
              <w:spacing w:line="240" w:lineRule="auto"/>
              <w:jc w:val="both"/>
              <w:rPr>
                <w:sz w:val="20"/>
                <w:szCs w:val="20"/>
              </w:rPr>
            </w:pPr>
            <w:r w:rsidDel="00000000" w:rsidR="00000000" w:rsidRPr="00000000">
              <w:rPr>
                <w:b w:val="1"/>
                <w:color w:val="ff0000"/>
                <w:sz w:val="20"/>
                <w:szCs w:val="20"/>
                <w:rtl w:val="0"/>
              </w:rPr>
              <w:t xml:space="preserve">Realimentación cuando se equivoca en una o más relaciones del esquema</w:t>
            </w:r>
            <w:r w:rsidDel="00000000" w:rsidR="00000000" w:rsidRPr="00000000">
              <w:rPr>
                <w:sz w:val="20"/>
                <w:szCs w:val="20"/>
                <w:rtl w:val="0"/>
              </w:rPr>
              <w:t xml:space="preserve">:</w:t>
            </w:r>
          </w:p>
          <w:p w:rsidR="00000000" w:rsidDel="00000000" w:rsidP="00000000" w:rsidRDefault="00000000" w:rsidRPr="00000000" w14:paraId="000003D7">
            <w:pPr>
              <w:spacing w:line="240" w:lineRule="auto"/>
              <w:jc w:val="both"/>
              <w:rPr>
                <w:sz w:val="20"/>
                <w:szCs w:val="20"/>
              </w:rPr>
            </w:pPr>
            <w:r w:rsidDel="00000000" w:rsidR="00000000" w:rsidRPr="00000000">
              <w:rPr>
                <w:sz w:val="20"/>
                <w:szCs w:val="20"/>
                <w:rtl w:val="0"/>
              </w:rPr>
              <w:t xml:space="preserve">¡Atención! Verifique si los equipos y tipos de tratamiento que ha relacionado corresponden realmente. Para responder con acierto y lograr el objetivo de esta actividad, se sugiere revisar y reforzar los aspectos trabajados en el punto 2 de este componente Sistemas para el tratamiento físico, químico y biológico de aguas residuales. </w:t>
            </w:r>
          </w:p>
          <w:p w:rsidR="00000000" w:rsidDel="00000000" w:rsidP="00000000" w:rsidRDefault="00000000" w:rsidRPr="00000000" w14:paraId="000003D8">
            <w:pPr>
              <w:spacing w:line="240" w:lineRule="auto"/>
              <w:jc w:val="both"/>
              <w:rPr>
                <w:sz w:val="20"/>
                <w:szCs w:val="20"/>
              </w:rPr>
            </w:pPr>
            <w:r w:rsidDel="00000000" w:rsidR="00000000" w:rsidRPr="00000000">
              <w:rPr>
                <w:rtl w:val="0"/>
              </w:rPr>
            </w:r>
          </w:p>
          <w:p w:rsidR="00000000" w:rsidDel="00000000" w:rsidP="00000000" w:rsidRDefault="00000000" w:rsidRPr="00000000" w14:paraId="000003D9">
            <w:pPr>
              <w:spacing w:line="240" w:lineRule="auto"/>
              <w:jc w:val="both"/>
              <w:rPr>
                <w:color w:val="000000"/>
                <w:sz w:val="20"/>
                <w:szCs w:val="20"/>
              </w:rPr>
            </w:pPr>
            <w:r w:rsidDel="00000000" w:rsidR="00000000" w:rsidRPr="00000000">
              <w:rPr>
                <w:sz w:val="20"/>
                <w:szCs w:val="20"/>
                <w:rtl w:val="0"/>
              </w:rPr>
              <w:t xml:space="preserve">¡Adelante!</w:t>
            </w:r>
            <w:r w:rsidDel="00000000" w:rsidR="00000000" w:rsidRPr="00000000">
              <w:rPr>
                <w:rtl w:val="0"/>
              </w:rPr>
            </w:r>
          </w:p>
        </w:tc>
      </w:tr>
    </w:tbl>
    <w:p w:rsidR="00000000" w:rsidDel="00000000" w:rsidP="00000000" w:rsidRDefault="00000000" w:rsidRPr="00000000" w14:paraId="000003DA">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DB">
      <w:pPr>
        <w:rPr>
          <w:b w:val="1"/>
          <w:sz w:val="20"/>
          <w:szCs w:val="20"/>
          <w:u w:val="single"/>
        </w:rPr>
      </w:pPr>
      <w:r w:rsidDel="00000000" w:rsidR="00000000" w:rsidRPr="00000000">
        <w:rPr>
          <w:rtl w:val="0"/>
        </w:rPr>
      </w:r>
    </w:p>
    <w:p w:rsidR="00000000" w:rsidDel="00000000" w:rsidP="00000000" w:rsidRDefault="00000000" w:rsidRPr="00000000" w14:paraId="000003DC">
      <w:pPr>
        <w:rPr>
          <w:b w:val="1"/>
          <w:sz w:val="20"/>
          <w:szCs w:val="20"/>
          <w:u w:val="single"/>
        </w:rPr>
      </w:pPr>
      <w:r w:rsidDel="00000000" w:rsidR="00000000" w:rsidRPr="00000000">
        <w:rPr>
          <w:rtl w:val="0"/>
        </w:rPr>
      </w:r>
    </w:p>
    <w:tbl>
      <w:tblPr>
        <w:tblStyle w:val="Table8"/>
        <w:tblW w:w="9541.0" w:type="dxa"/>
        <w:jc w:val="left"/>
        <w:tblInd w:w="3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DD">
            <w:pPr>
              <w:spacing w:line="240" w:lineRule="auto"/>
              <w:jc w:val="center"/>
              <w:rPr>
                <w:b w:val="1"/>
                <w:color w:val="000000"/>
                <w:sz w:val="20"/>
                <w:szCs w:val="20"/>
              </w:rPr>
            </w:pPr>
            <w:r w:rsidDel="00000000" w:rsidR="00000000" w:rsidRPr="00000000">
              <w:rPr>
                <w:b w:val="1"/>
                <w:color w:val="000000"/>
                <w:sz w:val="20"/>
                <w:szCs w:val="20"/>
                <w:rtl w:val="0"/>
              </w:rPr>
              <w:t xml:space="preserve">DESCRIPCIÓN DE LA ACTIVIDAD DIDÁCTICA</w:t>
            </w:r>
          </w:p>
        </w:tc>
      </w:tr>
      <w:tr>
        <w:trPr>
          <w:cantSplit w:val="0"/>
          <w:trHeight w:val="363" w:hRule="atLeast"/>
          <w:tblHeader w:val="0"/>
        </w:trPr>
        <w:tc>
          <w:tcPr>
            <w:shd w:fill="fac896" w:val="clear"/>
            <w:vAlign w:val="center"/>
          </w:tcPr>
          <w:p w:rsidR="00000000" w:rsidDel="00000000" w:rsidP="00000000" w:rsidRDefault="00000000" w:rsidRPr="00000000" w14:paraId="000003DF">
            <w:pPr>
              <w:spacing w:line="240" w:lineRule="auto"/>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3E0">
            <w:pPr>
              <w:spacing w:line="240" w:lineRule="auto"/>
              <w:rPr>
                <w:color w:val="000000"/>
                <w:sz w:val="20"/>
                <w:szCs w:val="20"/>
              </w:rPr>
            </w:pPr>
            <w:r w:rsidDel="00000000" w:rsidR="00000000" w:rsidRPr="00000000">
              <w:rPr>
                <w:color w:val="000000"/>
                <w:sz w:val="20"/>
                <w:szCs w:val="20"/>
                <w:rtl w:val="0"/>
              </w:rPr>
              <w:t xml:space="preserve">Tratamiento del lodo</w:t>
            </w:r>
          </w:p>
        </w:tc>
      </w:tr>
      <w:tr>
        <w:trPr>
          <w:cantSplit w:val="0"/>
          <w:trHeight w:val="425" w:hRule="atLeast"/>
          <w:tblHeader w:val="0"/>
        </w:trPr>
        <w:tc>
          <w:tcPr>
            <w:shd w:fill="fac896" w:val="clear"/>
            <w:vAlign w:val="center"/>
          </w:tcPr>
          <w:p w:rsidR="00000000" w:rsidDel="00000000" w:rsidP="00000000" w:rsidRDefault="00000000" w:rsidRPr="00000000" w14:paraId="000003E1">
            <w:pPr>
              <w:spacing w:line="240" w:lineRule="auto"/>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3E2">
            <w:pPr>
              <w:spacing w:line="240" w:lineRule="auto"/>
              <w:rPr>
                <w:color w:val="000000"/>
                <w:sz w:val="20"/>
                <w:szCs w:val="20"/>
              </w:rPr>
            </w:pPr>
            <w:r w:rsidDel="00000000" w:rsidR="00000000" w:rsidRPr="00000000">
              <w:rPr>
                <w:color w:val="000000"/>
                <w:sz w:val="20"/>
                <w:szCs w:val="20"/>
                <w:rtl w:val="0"/>
              </w:rPr>
              <w:t xml:space="preserve">Identificar los tratamientos del lodo.</w:t>
            </w:r>
          </w:p>
        </w:tc>
      </w:tr>
      <w:tr>
        <w:trPr>
          <w:cantSplit w:val="0"/>
          <w:trHeight w:val="806" w:hRule="atLeast"/>
          <w:tblHeader w:val="0"/>
        </w:trPr>
        <w:tc>
          <w:tcPr>
            <w:shd w:fill="fac896" w:val="clear"/>
            <w:vAlign w:val="center"/>
          </w:tcPr>
          <w:p w:rsidR="00000000" w:rsidDel="00000000" w:rsidP="00000000" w:rsidRDefault="00000000" w:rsidRPr="00000000" w14:paraId="000003E3">
            <w:pPr>
              <w:spacing w:line="240" w:lineRule="auto"/>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E4">
            <w:pPr>
              <w:spacing w:line="240" w:lineRule="auto"/>
              <w:rPr>
                <w:color w:val="000000"/>
                <w:sz w:val="20"/>
                <w:szCs w:val="20"/>
              </w:rPr>
            </w:pPr>
            <w:r w:rsidDel="00000000" w:rsidR="00000000" w:rsidRPr="00000000">
              <w:rPr>
                <w:sz w:val="20"/>
                <w:szCs w:val="20"/>
              </w:rPr>
              <w:drawing>
                <wp:inline distB="0" distT="0" distL="0" distR="0">
                  <wp:extent cx="847725" cy="809625"/>
                  <wp:effectExtent b="0" l="0" r="0" t="0"/>
                  <wp:docPr id="7437" name="image45.png"/>
                  <a:graphic>
                    <a:graphicData uri="http://schemas.openxmlformats.org/drawingml/2006/picture">
                      <pic:pic>
                        <pic:nvPicPr>
                          <pic:cNvPr id="0" name="image45.png"/>
                          <pic:cNvPicPr preferRelativeResize="0"/>
                        </pic:nvPicPr>
                        <pic:blipFill>
                          <a:blip r:embed="rId134"/>
                          <a:srcRect b="817" l="52087" r="27579" t="65595"/>
                          <a:stretch>
                            <a:fillRect/>
                          </a:stretch>
                        </pic:blipFill>
                        <pic:spPr>
                          <a:xfrm>
                            <a:off x="0" y="0"/>
                            <a:ext cx="847725" cy="809625"/>
                          </a:xfrm>
                          <a:prstGeom prst="rect"/>
                          <a:ln/>
                        </pic:spPr>
                      </pic:pic>
                    </a:graphicData>
                  </a:graphic>
                </wp:inline>
              </w:drawing>
            </w:r>
            <w:r w:rsidDel="00000000" w:rsidR="00000000" w:rsidRPr="00000000">
              <w:rPr>
                <w:rtl w:val="0"/>
              </w:rPr>
            </w:r>
          </w:p>
        </w:tc>
      </w:tr>
      <w:tr>
        <w:trPr>
          <w:cantSplit w:val="0"/>
          <w:trHeight w:val="1514" w:hRule="atLeast"/>
          <w:tblHeader w:val="0"/>
        </w:trPr>
        <w:tc>
          <w:tcPr>
            <w:shd w:fill="fac896" w:val="clear"/>
            <w:vAlign w:val="center"/>
          </w:tcPr>
          <w:p w:rsidR="00000000" w:rsidDel="00000000" w:rsidP="00000000" w:rsidRDefault="00000000" w:rsidRPr="00000000" w14:paraId="000003E5">
            <w:pPr>
              <w:spacing w:line="240" w:lineRule="auto"/>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3E6">
            <w:pPr>
              <w:spacing w:line="240" w:lineRule="auto"/>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E7">
            <w:pPr>
              <w:spacing w:line="240" w:lineRule="auto"/>
              <w:jc w:val="both"/>
              <w:rPr>
                <w:sz w:val="20"/>
                <w:szCs w:val="20"/>
              </w:rPr>
            </w:pPr>
            <w:r w:rsidDel="00000000" w:rsidR="00000000" w:rsidRPr="00000000">
              <w:rPr>
                <w:color w:val="000000"/>
                <w:sz w:val="20"/>
                <w:szCs w:val="20"/>
                <w:rtl w:val="0"/>
              </w:rPr>
              <w:t xml:space="preserve">En esta actividad el aprendiz debe seleccionar la columna que corresponda al proceso que se solicita para el tratamiento de lodos.</w:t>
            </w:r>
            <w:r w:rsidDel="00000000" w:rsidR="00000000" w:rsidRPr="00000000">
              <w:rPr>
                <w:rtl w:val="0"/>
              </w:rPr>
            </w:r>
          </w:p>
          <w:p w:rsidR="00000000" w:rsidDel="00000000" w:rsidP="00000000" w:rsidRDefault="00000000" w:rsidRPr="00000000" w14:paraId="000003E8">
            <w:pPr>
              <w:spacing w:line="240" w:lineRule="auto"/>
              <w:rPr>
                <w:sz w:val="20"/>
                <w:szCs w:val="20"/>
              </w:rPr>
            </w:pPr>
            <w:r w:rsidDel="00000000" w:rsidR="00000000" w:rsidRPr="00000000">
              <w:rPr>
                <w:rtl w:val="0"/>
              </w:rPr>
            </w:r>
          </w:p>
          <w:p w:rsidR="00000000" w:rsidDel="00000000" w:rsidP="00000000" w:rsidRDefault="00000000" w:rsidRPr="00000000" w14:paraId="000003E9">
            <w:pPr>
              <w:spacing w:line="240" w:lineRule="auto"/>
              <w:jc w:val="both"/>
              <w:rPr>
                <w:color w:val="000000"/>
                <w:sz w:val="20"/>
                <w:szCs w:val="20"/>
              </w:rPr>
            </w:pPr>
            <w:r w:rsidDel="00000000" w:rsidR="00000000" w:rsidRPr="00000000">
              <w:rPr>
                <w:color w:val="000000"/>
                <w:sz w:val="20"/>
                <w:szCs w:val="20"/>
                <w:rtl w:val="0"/>
              </w:rPr>
              <w:t xml:space="preserve">Información para el aprendiz:</w:t>
            </w:r>
          </w:p>
          <w:p w:rsidR="00000000" w:rsidDel="00000000" w:rsidP="00000000" w:rsidRDefault="00000000" w:rsidRPr="00000000" w14:paraId="000003EA">
            <w:pPr>
              <w:spacing w:line="240" w:lineRule="auto"/>
              <w:jc w:val="both"/>
              <w:rPr>
                <w:sz w:val="20"/>
                <w:szCs w:val="20"/>
              </w:rPr>
            </w:pPr>
            <w:r w:rsidDel="00000000" w:rsidR="00000000" w:rsidRPr="00000000">
              <w:rPr>
                <w:rtl w:val="0"/>
              </w:rPr>
            </w:r>
          </w:p>
          <w:p w:rsidR="00000000" w:rsidDel="00000000" w:rsidP="00000000" w:rsidRDefault="00000000" w:rsidRPr="00000000" w14:paraId="000003EB">
            <w:pPr>
              <w:spacing w:line="240" w:lineRule="auto"/>
              <w:jc w:val="both"/>
              <w:rPr>
                <w:sz w:val="20"/>
                <w:szCs w:val="20"/>
              </w:rPr>
            </w:pPr>
            <w:r w:rsidDel="00000000" w:rsidR="00000000" w:rsidRPr="00000000">
              <w:rPr>
                <w:color w:val="000000"/>
                <w:sz w:val="20"/>
                <w:szCs w:val="20"/>
                <w:rtl w:val="0"/>
              </w:rPr>
              <w:t xml:space="preserve">Principales procesos por fase tratamiento de lodo</w:t>
            </w:r>
            <w:r w:rsidDel="00000000" w:rsidR="00000000" w:rsidRPr="00000000">
              <w:rPr>
                <w:rtl w:val="0"/>
              </w:rPr>
            </w:r>
          </w:p>
          <w:p w:rsidR="00000000" w:rsidDel="00000000" w:rsidP="00000000" w:rsidRDefault="00000000" w:rsidRPr="00000000" w14:paraId="000003EC">
            <w:pPr>
              <w:spacing w:line="240" w:lineRule="auto"/>
              <w:rPr>
                <w:color w:val="000000"/>
                <w:sz w:val="20"/>
                <w:szCs w:val="20"/>
              </w:rPr>
            </w:pPr>
            <w:r w:rsidDel="00000000" w:rsidR="00000000" w:rsidRPr="00000000">
              <w:rPr>
                <w:color w:val="000000"/>
                <w:sz w:val="20"/>
                <w:szCs w:val="20"/>
              </w:rPr>
              <w:drawing>
                <wp:inline distB="0" distT="0" distL="0" distR="0">
                  <wp:extent cx="4171950" cy="2124075"/>
                  <wp:effectExtent b="0" l="0" r="0" t="0"/>
                  <wp:docPr descr="https://lh4.googleusercontent.com/BaY_jT6P-NgTMtwHbcI23V-7PyWqaEiX4ypNmDpvMFLWTGUpcCp9Ur0jihKfLB_tkgpLEY974jPMuyn-ahB5bjpMqgV7KLfHA671BFEYiWdFfKv8UxctSlG2HjaYH6LHgW0gOXYB" id="7438" name="image39.png"/>
                  <a:graphic>
                    <a:graphicData uri="http://schemas.openxmlformats.org/drawingml/2006/picture">
                      <pic:pic>
                        <pic:nvPicPr>
                          <pic:cNvPr descr="https://lh4.googleusercontent.com/BaY_jT6P-NgTMtwHbcI23V-7PyWqaEiX4ypNmDpvMFLWTGUpcCp9Ur0jihKfLB_tkgpLEY974jPMuyn-ahB5bjpMqgV7KLfHA671BFEYiWdFfKv8UxctSlG2HjaYH6LHgW0gOXYB" id="0" name="image39.png"/>
                          <pic:cNvPicPr preferRelativeResize="0"/>
                        </pic:nvPicPr>
                        <pic:blipFill>
                          <a:blip r:embed="rId141"/>
                          <a:srcRect b="0" l="0" r="0" t="0"/>
                          <a:stretch>
                            <a:fillRect/>
                          </a:stretch>
                        </pic:blipFill>
                        <pic:spPr>
                          <a:xfrm>
                            <a:off x="0" y="0"/>
                            <a:ext cx="41719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240" w:lineRule="auto"/>
              <w:jc w:val="both"/>
              <w:rPr>
                <w:sz w:val="20"/>
                <w:szCs w:val="20"/>
              </w:rPr>
            </w:pPr>
            <w:r w:rsidDel="00000000" w:rsidR="00000000" w:rsidRPr="00000000">
              <w:rPr>
                <w:color w:val="000000"/>
                <w:sz w:val="20"/>
                <w:szCs w:val="20"/>
                <w:rtl w:val="0"/>
              </w:rPr>
              <w:t xml:space="preserve">Nota. Adaptado de Romero (2010). Tratamiento de aguas residuales. Editorial Escuela Colombiana de Ingeniería. p. 777.</w:t>
            </w:r>
            <w:r w:rsidDel="00000000" w:rsidR="00000000" w:rsidRPr="00000000">
              <w:rPr>
                <w:rtl w:val="0"/>
              </w:rPr>
            </w:r>
          </w:p>
          <w:p w:rsidR="00000000" w:rsidDel="00000000" w:rsidP="00000000" w:rsidRDefault="00000000" w:rsidRPr="00000000" w14:paraId="000003E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EF">
            <w:pPr>
              <w:spacing w:line="240" w:lineRule="auto"/>
              <w:jc w:val="both"/>
              <w:rPr>
                <w:sz w:val="20"/>
                <w:szCs w:val="20"/>
              </w:rPr>
            </w:pPr>
            <w:r w:rsidDel="00000000" w:rsidR="00000000" w:rsidRPr="00000000">
              <w:rPr>
                <w:color w:val="000000"/>
                <w:sz w:val="20"/>
                <w:szCs w:val="20"/>
                <w:rtl w:val="0"/>
              </w:rPr>
              <w:t xml:space="preserve">Querido aprendiz, se presenta a continuación el esquema Principales procesos por fase tratamiento de lodo, en el que se establecen diferentes procesos para el tratamiento de lodos, entonces, de acuerdo con la información solicitada deberá hacer clic al tratamiento que corresponde:</w:t>
            </w:r>
            <w:r w:rsidDel="00000000" w:rsidR="00000000" w:rsidRPr="00000000">
              <w:rPr>
                <w:rtl w:val="0"/>
              </w:rPr>
            </w:r>
          </w:p>
          <w:p w:rsidR="00000000" w:rsidDel="00000000" w:rsidP="00000000" w:rsidRDefault="00000000" w:rsidRPr="00000000" w14:paraId="000003F0">
            <w:pPr>
              <w:spacing w:after="240" w:line="240" w:lineRule="auto"/>
              <w:rPr>
                <w:sz w:val="20"/>
                <w:szCs w:val="20"/>
              </w:rPr>
            </w:pPr>
            <w:r w:rsidDel="00000000" w:rsidR="00000000" w:rsidRPr="00000000">
              <w:rPr>
                <w:rtl w:val="0"/>
              </w:rPr>
            </w:r>
          </w:p>
          <w:p w:rsidR="00000000" w:rsidDel="00000000" w:rsidP="00000000" w:rsidRDefault="00000000" w:rsidRPr="00000000" w14:paraId="000003F1">
            <w:pPr>
              <w:spacing w:line="240" w:lineRule="auto"/>
              <w:jc w:val="both"/>
              <w:rPr>
                <w:b w:val="1"/>
                <w:sz w:val="20"/>
                <w:szCs w:val="20"/>
              </w:rPr>
            </w:pPr>
            <w:r w:rsidDel="00000000" w:rsidR="00000000" w:rsidRPr="00000000">
              <w:rPr>
                <w:b w:val="1"/>
                <w:color w:val="000000"/>
                <w:sz w:val="20"/>
                <w:szCs w:val="20"/>
                <w:rtl w:val="0"/>
              </w:rPr>
              <w:t xml:space="preserve">Pregunta 1:</w:t>
            </w:r>
            <w:r w:rsidDel="00000000" w:rsidR="00000000" w:rsidRPr="00000000">
              <w:rPr>
                <w:rtl w:val="0"/>
              </w:rPr>
            </w:r>
          </w:p>
          <w:p w:rsidR="00000000" w:rsidDel="00000000" w:rsidP="00000000" w:rsidRDefault="00000000" w:rsidRPr="00000000" w14:paraId="000003F2">
            <w:pPr>
              <w:spacing w:line="240" w:lineRule="auto"/>
              <w:rPr>
                <w:sz w:val="20"/>
                <w:szCs w:val="20"/>
              </w:rPr>
            </w:pPr>
            <w:r w:rsidDel="00000000" w:rsidR="00000000" w:rsidRPr="00000000">
              <w:rPr>
                <w:rtl w:val="0"/>
              </w:rPr>
            </w:r>
          </w:p>
          <w:p w:rsidR="00000000" w:rsidDel="00000000" w:rsidP="00000000" w:rsidRDefault="00000000" w:rsidRPr="00000000" w14:paraId="000003F3">
            <w:pPr>
              <w:spacing w:line="240" w:lineRule="auto"/>
              <w:jc w:val="both"/>
              <w:rPr>
                <w:sz w:val="20"/>
                <w:szCs w:val="20"/>
              </w:rPr>
            </w:pPr>
            <w:r w:rsidDel="00000000" w:rsidR="00000000" w:rsidRPr="00000000">
              <w:rPr>
                <w:color w:val="000000"/>
                <w:sz w:val="20"/>
                <w:szCs w:val="20"/>
                <w:rtl w:val="0"/>
              </w:rPr>
              <w:t xml:space="preserve">Este proceso utiliza altas temperaturas con baja concentración o ausencia total de oxígeno para el tratamiento de lodos.</w:t>
            </w:r>
            <w:r w:rsidDel="00000000" w:rsidR="00000000" w:rsidRPr="00000000">
              <w:rPr>
                <w:rtl w:val="0"/>
              </w:rPr>
            </w:r>
          </w:p>
          <w:p w:rsidR="00000000" w:rsidDel="00000000" w:rsidP="00000000" w:rsidRDefault="00000000" w:rsidRPr="00000000" w14:paraId="000003F4">
            <w:pPr>
              <w:spacing w:line="240" w:lineRule="auto"/>
              <w:rPr>
                <w:sz w:val="20"/>
                <w:szCs w:val="20"/>
              </w:rPr>
            </w:pPr>
            <w:r w:rsidDel="00000000" w:rsidR="00000000" w:rsidRPr="00000000">
              <w:rPr>
                <w:rtl w:val="0"/>
              </w:rPr>
            </w:r>
          </w:p>
          <w:p w:rsidR="00000000" w:rsidDel="00000000" w:rsidP="00000000" w:rsidRDefault="00000000" w:rsidRPr="00000000" w14:paraId="000003F5">
            <w:pPr>
              <w:spacing w:line="240" w:lineRule="auto"/>
              <w:jc w:val="both"/>
              <w:rPr>
                <w:sz w:val="20"/>
                <w:szCs w:val="20"/>
              </w:rPr>
            </w:pPr>
            <w:r w:rsidDel="00000000" w:rsidR="00000000" w:rsidRPr="00000000">
              <w:rPr>
                <w:color w:val="000000"/>
                <w:sz w:val="20"/>
                <w:szCs w:val="20"/>
                <w:rtl w:val="0"/>
              </w:rPr>
              <w:t xml:space="preserve">Respuesta:</w:t>
            </w:r>
            <w:r w:rsidDel="00000000" w:rsidR="00000000" w:rsidRPr="00000000">
              <w:rPr>
                <w:rtl w:val="0"/>
              </w:rPr>
            </w:r>
          </w:p>
          <w:p w:rsidR="00000000" w:rsidDel="00000000" w:rsidP="00000000" w:rsidRDefault="00000000" w:rsidRPr="00000000" w14:paraId="000003F6">
            <w:pPr>
              <w:spacing w:line="240" w:lineRule="auto"/>
              <w:jc w:val="both"/>
              <w:rPr>
                <w:sz w:val="20"/>
                <w:szCs w:val="20"/>
              </w:rPr>
            </w:pPr>
            <w:r w:rsidDel="00000000" w:rsidR="00000000" w:rsidRPr="00000000">
              <w:rPr>
                <w:color w:val="000000"/>
                <w:sz w:val="20"/>
                <w:szCs w:val="20"/>
              </w:rPr>
              <w:drawing>
                <wp:inline distB="0" distT="0" distL="0" distR="0">
                  <wp:extent cx="4162425" cy="1895475"/>
                  <wp:effectExtent b="0" l="0" r="0" t="0"/>
                  <wp:docPr descr="https://lh3.googleusercontent.com/OPHEb89xsCTPpEA3_-fc8AeoPgOfpQSZLDQV8s_2d1UEo9xg16eXrI1RPxBkVbh6meYS-myNCkauSvZn3J3t4y889hVxtbLzLhpUz35ky4v__xdM7XuYWiQc2mrLDvGD4otc3bFZ" id="7439" name="image30.png"/>
                  <a:graphic>
                    <a:graphicData uri="http://schemas.openxmlformats.org/drawingml/2006/picture">
                      <pic:pic>
                        <pic:nvPicPr>
                          <pic:cNvPr descr="https://lh3.googleusercontent.com/OPHEb89xsCTPpEA3_-fc8AeoPgOfpQSZLDQV8s_2d1UEo9xg16eXrI1RPxBkVbh6meYS-myNCkauSvZn3J3t4y889hVxtbLzLhpUz35ky4v__xdM7XuYWiQc2mrLDvGD4otc3bFZ" id="0" name="image30.png"/>
                          <pic:cNvPicPr preferRelativeResize="0"/>
                        </pic:nvPicPr>
                        <pic:blipFill>
                          <a:blip r:embed="rId142"/>
                          <a:srcRect b="0" l="0" r="0" t="0"/>
                          <a:stretch>
                            <a:fillRect/>
                          </a:stretch>
                        </pic:blipFill>
                        <pic:spPr>
                          <a:xfrm>
                            <a:off x="0" y="0"/>
                            <a:ext cx="41624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240" w:lineRule="auto"/>
              <w:rPr>
                <w:sz w:val="20"/>
                <w:szCs w:val="20"/>
              </w:rPr>
            </w:pPr>
            <w:r w:rsidDel="00000000" w:rsidR="00000000" w:rsidRPr="00000000">
              <w:rPr>
                <w:rtl w:val="0"/>
              </w:rPr>
            </w:r>
          </w:p>
          <w:p w:rsidR="00000000" w:rsidDel="00000000" w:rsidP="00000000" w:rsidRDefault="00000000" w:rsidRPr="00000000" w14:paraId="000003F8">
            <w:pPr>
              <w:spacing w:line="240" w:lineRule="auto"/>
              <w:jc w:val="both"/>
              <w:rPr>
                <w:sz w:val="20"/>
                <w:szCs w:val="20"/>
              </w:rPr>
            </w:pPr>
            <w:r w:rsidDel="00000000" w:rsidR="00000000" w:rsidRPr="00000000">
              <w:rPr>
                <w:color w:val="000000"/>
                <w:sz w:val="20"/>
                <w:szCs w:val="20"/>
                <w:rtl w:val="0"/>
              </w:rPr>
              <w:t xml:space="preserve">Es válido cuando el aprendiz da clic al recuadro de pirólisis.</w:t>
            </w:r>
            <w:r w:rsidDel="00000000" w:rsidR="00000000" w:rsidRPr="00000000">
              <w:rPr>
                <w:rtl w:val="0"/>
              </w:rPr>
            </w:r>
          </w:p>
          <w:p w:rsidR="00000000" w:rsidDel="00000000" w:rsidP="00000000" w:rsidRDefault="00000000" w:rsidRPr="00000000" w14:paraId="000003F9">
            <w:pPr>
              <w:spacing w:line="240" w:lineRule="auto"/>
              <w:rPr>
                <w:sz w:val="20"/>
                <w:szCs w:val="20"/>
              </w:rPr>
            </w:pPr>
            <w:r w:rsidDel="00000000" w:rsidR="00000000" w:rsidRPr="00000000">
              <w:rPr>
                <w:rtl w:val="0"/>
              </w:rPr>
            </w:r>
          </w:p>
          <w:p w:rsidR="00000000" w:rsidDel="00000000" w:rsidP="00000000" w:rsidRDefault="00000000" w:rsidRPr="00000000" w14:paraId="000003FA">
            <w:pPr>
              <w:spacing w:line="240" w:lineRule="auto"/>
              <w:jc w:val="both"/>
              <w:rPr>
                <w:b w:val="1"/>
                <w:sz w:val="20"/>
                <w:szCs w:val="20"/>
              </w:rPr>
            </w:pPr>
            <w:r w:rsidDel="00000000" w:rsidR="00000000" w:rsidRPr="00000000">
              <w:rPr>
                <w:b w:val="1"/>
                <w:color w:val="000000"/>
                <w:sz w:val="20"/>
                <w:szCs w:val="20"/>
                <w:rtl w:val="0"/>
              </w:rPr>
              <w:t xml:space="preserve">Pregunta 2:</w:t>
            </w:r>
            <w:r w:rsidDel="00000000" w:rsidR="00000000" w:rsidRPr="00000000">
              <w:rPr>
                <w:rtl w:val="0"/>
              </w:rPr>
            </w:r>
          </w:p>
          <w:p w:rsidR="00000000" w:rsidDel="00000000" w:rsidP="00000000" w:rsidRDefault="00000000" w:rsidRPr="00000000" w14:paraId="000003FB">
            <w:pPr>
              <w:spacing w:line="240" w:lineRule="auto"/>
              <w:rPr>
                <w:sz w:val="20"/>
                <w:szCs w:val="20"/>
              </w:rPr>
            </w:pPr>
            <w:r w:rsidDel="00000000" w:rsidR="00000000" w:rsidRPr="00000000">
              <w:rPr>
                <w:rtl w:val="0"/>
              </w:rPr>
            </w:r>
          </w:p>
          <w:p w:rsidR="00000000" w:rsidDel="00000000" w:rsidP="00000000" w:rsidRDefault="00000000" w:rsidRPr="00000000" w14:paraId="000003FC">
            <w:pPr>
              <w:spacing w:line="240" w:lineRule="auto"/>
              <w:jc w:val="both"/>
              <w:rPr>
                <w:sz w:val="20"/>
                <w:szCs w:val="20"/>
              </w:rPr>
            </w:pPr>
            <w:r w:rsidDel="00000000" w:rsidR="00000000" w:rsidRPr="00000000">
              <w:rPr>
                <w:color w:val="000000"/>
                <w:sz w:val="20"/>
                <w:szCs w:val="20"/>
                <w:rtl w:val="0"/>
              </w:rPr>
              <w:t xml:space="preserve">Este proceso utiliza microorganismos que utilizan oxígeno para realizar procesos biológicos que permiten el tratamiento de los lodos.</w:t>
            </w:r>
            <w:r w:rsidDel="00000000" w:rsidR="00000000" w:rsidRPr="00000000">
              <w:rPr>
                <w:rtl w:val="0"/>
              </w:rPr>
            </w:r>
          </w:p>
          <w:p w:rsidR="00000000" w:rsidDel="00000000" w:rsidP="00000000" w:rsidRDefault="00000000" w:rsidRPr="00000000" w14:paraId="000003FD">
            <w:pPr>
              <w:spacing w:line="240" w:lineRule="auto"/>
              <w:jc w:val="both"/>
              <w:rPr>
                <w:sz w:val="20"/>
                <w:szCs w:val="20"/>
              </w:rPr>
            </w:pPr>
            <w:r w:rsidDel="00000000" w:rsidR="00000000" w:rsidRPr="00000000">
              <w:rPr>
                <w:color w:val="000000"/>
                <w:sz w:val="20"/>
                <w:szCs w:val="20"/>
              </w:rPr>
              <w:drawing>
                <wp:inline distB="0" distT="0" distL="0" distR="0">
                  <wp:extent cx="4162425" cy="1800225"/>
                  <wp:effectExtent b="0" l="0" r="0" t="0"/>
                  <wp:docPr descr="https://lh6.googleusercontent.com/lGCdVbvMFxhcDCQnR3bUL1t-BT62_uJNVwaAFJVTjQqiHkBEsWD7ZCwY-qGw4Gh9h-AYmwqNf0hKEy3F_B6xm1GeL1wvXzzL-PTRWXOu_zPRr_v67-i7eHUNGAV7PvBEBMuOwOUU" id="7440" name="image34.png"/>
                  <a:graphic>
                    <a:graphicData uri="http://schemas.openxmlformats.org/drawingml/2006/picture">
                      <pic:pic>
                        <pic:nvPicPr>
                          <pic:cNvPr descr="https://lh6.googleusercontent.com/lGCdVbvMFxhcDCQnR3bUL1t-BT62_uJNVwaAFJVTjQqiHkBEsWD7ZCwY-qGw4Gh9h-AYmwqNf0hKEy3F_B6xm1GeL1wvXzzL-PTRWXOu_zPRr_v67-i7eHUNGAV7PvBEBMuOwOUU" id="0" name="image34.png"/>
                          <pic:cNvPicPr preferRelativeResize="0"/>
                        </pic:nvPicPr>
                        <pic:blipFill>
                          <a:blip r:embed="rId143"/>
                          <a:srcRect b="0" l="0" r="0" t="0"/>
                          <a:stretch>
                            <a:fillRect/>
                          </a:stretch>
                        </pic:blipFill>
                        <pic:spPr>
                          <a:xfrm>
                            <a:off x="0" y="0"/>
                            <a:ext cx="41624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240" w:lineRule="auto"/>
              <w:jc w:val="both"/>
              <w:rPr>
                <w:sz w:val="20"/>
                <w:szCs w:val="20"/>
              </w:rPr>
            </w:pPr>
            <w:r w:rsidDel="00000000" w:rsidR="00000000" w:rsidRPr="00000000">
              <w:rPr>
                <w:color w:val="000000"/>
                <w:sz w:val="20"/>
                <w:szCs w:val="20"/>
                <w:rtl w:val="0"/>
              </w:rPr>
              <w:t xml:space="preserve">Es válido cuando el aprendiz haga clic al recuadro de digestión aerobia.</w:t>
            </w:r>
            <w:r w:rsidDel="00000000" w:rsidR="00000000" w:rsidRPr="00000000">
              <w:rPr>
                <w:rtl w:val="0"/>
              </w:rPr>
            </w:r>
          </w:p>
          <w:p w:rsidR="00000000" w:rsidDel="00000000" w:rsidP="00000000" w:rsidRDefault="00000000" w:rsidRPr="00000000" w14:paraId="000003FF">
            <w:pPr>
              <w:spacing w:line="240" w:lineRule="auto"/>
              <w:rPr>
                <w:sz w:val="20"/>
                <w:szCs w:val="20"/>
              </w:rPr>
            </w:pPr>
            <w:r w:rsidDel="00000000" w:rsidR="00000000" w:rsidRPr="00000000">
              <w:rPr>
                <w:rtl w:val="0"/>
              </w:rPr>
            </w:r>
          </w:p>
          <w:p w:rsidR="00000000" w:rsidDel="00000000" w:rsidP="00000000" w:rsidRDefault="00000000" w:rsidRPr="00000000" w14:paraId="00000400">
            <w:pPr>
              <w:spacing w:line="240" w:lineRule="auto"/>
              <w:jc w:val="both"/>
              <w:rPr>
                <w:b w:val="1"/>
                <w:sz w:val="20"/>
                <w:szCs w:val="20"/>
              </w:rPr>
            </w:pPr>
            <w:r w:rsidDel="00000000" w:rsidR="00000000" w:rsidRPr="00000000">
              <w:rPr>
                <w:b w:val="1"/>
                <w:color w:val="000000"/>
                <w:sz w:val="20"/>
                <w:szCs w:val="20"/>
                <w:rtl w:val="0"/>
              </w:rPr>
              <w:t xml:space="preserve">Pregunta 3:</w:t>
            </w:r>
            <w:r w:rsidDel="00000000" w:rsidR="00000000" w:rsidRPr="00000000">
              <w:rPr>
                <w:rtl w:val="0"/>
              </w:rPr>
            </w:r>
          </w:p>
          <w:p w:rsidR="00000000" w:rsidDel="00000000" w:rsidP="00000000" w:rsidRDefault="00000000" w:rsidRPr="00000000" w14:paraId="00000401">
            <w:pPr>
              <w:spacing w:line="240" w:lineRule="auto"/>
              <w:rPr>
                <w:sz w:val="20"/>
                <w:szCs w:val="20"/>
              </w:rPr>
            </w:pPr>
            <w:r w:rsidDel="00000000" w:rsidR="00000000" w:rsidRPr="00000000">
              <w:rPr>
                <w:rtl w:val="0"/>
              </w:rPr>
            </w:r>
          </w:p>
          <w:p w:rsidR="00000000" w:rsidDel="00000000" w:rsidP="00000000" w:rsidRDefault="00000000" w:rsidRPr="00000000" w14:paraId="00000402">
            <w:pPr>
              <w:spacing w:line="240" w:lineRule="auto"/>
              <w:jc w:val="both"/>
              <w:rPr>
                <w:sz w:val="20"/>
                <w:szCs w:val="20"/>
              </w:rPr>
            </w:pPr>
            <w:r w:rsidDel="00000000" w:rsidR="00000000" w:rsidRPr="00000000">
              <w:rPr>
                <w:color w:val="000000"/>
                <w:sz w:val="20"/>
                <w:szCs w:val="20"/>
                <w:rtl w:val="0"/>
              </w:rPr>
              <w:t xml:space="preserve">Este proceso utiliza la fuerza centrífuga para realizar la separación de la fase sólida de la líquida.</w:t>
            </w:r>
            <w:r w:rsidDel="00000000" w:rsidR="00000000" w:rsidRPr="00000000">
              <w:rPr>
                <w:rtl w:val="0"/>
              </w:rPr>
            </w:r>
          </w:p>
          <w:p w:rsidR="00000000" w:rsidDel="00000000" w:rsidP="00000000" w:rsidRDefault="00000000" w:rsidRPr="00000000" w14:paraId="00000403">
            <w:pPr>
              <w:spacing w:line="240" w:lineRule="auto"/>
              <w:rPr>
                <w:sz w:val="20"/>
                <w:szCs w:val="20"/>
              </w:rPr>
            </w:pPr>
            <w:r w:rsidDel="00000000" w:rsidR="00000000" w:rsidRPr="00000000">
              <w:rPr>
                <w:rtl w:val="0"/>
              </w:rPr>
            </w:r>
          </w:p>
          <w:p w:rsidR="00000000" w:rsidDel="00000000" w:rsidP="00000000" w:rsidRDefault="00000000" w:rsidRPr="00000000" w14:paraId="00000404">
            <w:pPr>
              <w:spacing w:line="240" w:lineRule="auto"/>
              <w:jc w:val="both"/>
              <w:rPr>
                <w:sz w:val="20"/>
                <w:szCs w:val="20"/>
              </w:rPr>
            </w:pPr>
            <w:r w:rsidDel="00000000" w:rsidR="00000000" w:rsidRPr="00000000">
              <w:rPr>
                <w:color w:val="000000"/>
                <w:sz w:val="20"/>
                <w:szCs w:val="20"/>
                <w:rtl w:val="0"/>
              </w:rPr>
              <w:t xml:space="preserve">Respuesta</w:t>
            </w:r>
            <w:r w:rsidDel="00000000" w:rsidR="00000000" w:rsidRPr="00000000">
              <w:rPr>
                <w:rtl w:val="0"/>
              </w:rPr>
            </w:r>
          </w:p>
          <w:p w:rsidR="00000000" w:rsidDel="00000000" w:rsidP="00000000" w:rsidRDefault="00000000" w:rsidRPr="00000000" w14:paraId="00000405">
            <w:pPr>
              <w:spacing w:line="240" w:lineRule="auto"/>
              <w:jc w:val="both"/>
              <w:rPr>
                <w:sz w:val="20"/>
                <w:szCs w:val="20"/>
              </w:rPr>
            </w:pPr>
            <w:r w:rsidDel="00000000" w:rsidR="00000000" w:rsidRPr="00000000">
              <w:rPr>
                <w:color w:val="000000"/>
                <w:sz w:val="20"/>
                <w:szCs w:val="20"/>
              </w:rPr>
              <w:drawing>
                <wp:inline distB="0" distT="0" distL="0" distR="0">
                  <wp:extent cx="4162425" cy="1733550"/>
                  <wp:effectExtent b="0" l="0" r="0" t="0"/>
                  <wp:docPr descr="https://lh6.googleusercontent.com/z3JxlfQmkUoVWKy9oWjMw1GTzDHLn4FaF1cDBLqqQajHJ9wEX0EGT7vvVX5OBiLDwJtkmj788JOvk2DQwQDewaUDef0a7b83oQu1096_JJKKtjxGft0T5NClY0rnt1ZdzU7Cf8Us" id="7441" name="image35.png"/>
                  <a:graphic>
                    <a:graphicData uri="http://schemas.openxmlformats.org/drawingml/2006/picture">
                      <pic:pic>
                        <pic:nvPicPr>
                          <pic:cNvPr descr="https://lh6.googleusercontent.com/z3JxlfQmkUoVWKy9oWjMw1GTzDHLn4FaF1cDBLqqQajHJ9wEX0EGT7vvVX5OBiLDwJtkmj788JOvk2DQwQDewaUDef0a7b83oQu1096_JJKKtjxGft0T5NClY0rnt1ZdzU7Cf8Us" id="0" name="image35.png"/>
                          <pic:cNvPicPr preferRelativeResize="0"/>
                        </pic:nvPicPr>
                        <pic:blipFill>
                          <a:blip r:embed="rId144"/>
                          <a:srcRect b="0" l="0" r="0" t="0"/>
                          <a:stretch>
                            <a:fillRect/>
                          </a:stretch>
                        </pic:blipFill>
                        <pic:spPr>
                          <a:xfrm>
                            <a:off x="0" y="0"/>
                            <a:ext cx="41624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240" w:lineRule="auto"/>
              <w:jc w:val="both"/>
              <w:rPr>
                <w:color w:val="000000"/>
                <w:sz w:val="20"/>
                <w:szCs w:val="20"/>
              </w:rPr>
            </w:pPr>
            <w:r w:rsidDel="00000000" w:rsidR="00000000" w:rsidRPr="00000000">
              <w:rPr>
                <w:color w:val="000000"/>
                <w:sz w:val="20"/>
                <w:szCs w:val="20"/>
                <w:rtl w:val="0"/>
              </w:rPr>
              <w:t xml:space="preserve">Es válido cuando el aprendiz haga clic al recuadro de centrífugas.</w:t>
            </w:r>
          </w:p>
          <w:p w:rsidR="00000000" w:rsidDel="00000000" w:rsidP="00000000" w:rsidRDefault="00000000" w:rsidRPr="00000000" w14:paraId="0000040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40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409">
            <w:pPr>
              <w:spacing w:line="240" w:lineRule="auto"/>
              <w:jc w:val="both"/>
              <w:rPr>
                <w:color w:val="000000"/>
                <w:sz w:val="20"/>
                <w:szCs w:val="20"/>
              </w:rPr>
            </w:pPr>
            <w:r w:rsidDel="00000000" w:rsidR="00000000" w:rsidRPr="00000000">
              <w:rPr>
                <w:b w:val="1"/>
                <w:color w:val="ff0000"/>
                <w:sz w:val="20"/>
                <w:szCs w:val="20"/>
                <w:rtl w:val="0"/>
              </w:rPr>
              <w:t xml:space="preserve">Realimentación cuando se acierta completamente la actividad</w:t>
            </w:r>
            <w:r w:rsidDel="00000000" w:rsidR="00000000" w:rsidRPr="00000000">
              <w:rPr>
                <w:color w:val="000000"/>
                <w:sz w:val="20"/>
                <w:szCs w:val="20"/>
                <w:rtl w:val="0"/>
              </w:rPr>
              <w:t xml:space="preserve">:</w:t>
            </w:r>
          </w:p>
          <w:p w:rsidR="00000000" w:rsidDel="00000000" w:rsidP="00000000" w:rsidRDefault="00000000" w:rsidRPr="00000000" w14:paraId="0000040A">
            <w:pPr>
              <w:spacing w:line="240" w:lineRule="auto"/>
              <w:jc w:val="both"/>
              <w:rPr>
                <w:color w:val="000000"/>
                <w:sz w:val="20"/>
                <w:szCs w:val="20"/>
              </w:rPr>
            </w:pPr>
            <w:r w:rsidDel="00000000" w:rsidR="00000000" w:rsidRPr="00000000">
              <w:rPr>
                <w:color w:val="000000"/>
                <w:sz w:val="20"/>
                <w:szCs w:val="20"/>
                <w:rtl w:val="0"/>
              </w:rPr>
              <w:t xml:space="preserve">¡</w:t>
            </w:r>
            <w:r w:rsidDel="00000000" w:rsidR="00000000" w:rsidRPr="00000000">
              <w:rPr>
                <w:b w:val="1"/>
                <w:color w:val="000000"/>
                <w:sz w:val="20"/>
                <w:szCs w:val="20"/>
                <w:rtl w:val="0"/>
              </w:rPr>
              <w:t xml:space="preserve">Felicitaciones</w:t>
            </w:r>
            <w:r w:rsidDel="00000000" w:rsidR="00000000" w:rsidRPr="00000000">
              <w:rPr>
                <w:color w:val="000000"/>
                <w:sz w:val="20"/>
                <w:szCs w:val="20"/>
                <w:rtl w:val="0"/>
              </w:rPr>
              <w:t xml:space="preserve">! Ha seleccionado correctamente los procesos que indican el tratamiento pertinente de lodo, según cada caso. Recuerde que en Colombia al lodo orgánico se le denomina</w:t>
            </w:r>
            <w:r w:rsidDel="00000000" w:rsidR="00000000" w:rsidRPr="00000000">
              <w:rPr>
                <w:b w:val="1"/>
                <w:color w:val="000000"/>
                <w:sz w:val="20"/>
                <w:szCs w:val="20"/>
                <w:rtl w:val="0"/>
              </w:rPr>
              <w:t xml:space="preserve"> biosólido</w:t>
            </w:r>
            <w:r w:rsidDel="00000000" w:rsidR="00000000" w:rsidRPr="00000000">
              <w:rPr>
                <w:color w:val="000000"/>
                <w:sz w:val="20"/>
                <w:szCs w:val="20"/>
                <w:rtl w:val="0"/>
              </w:rPr>
              <w:t xml:space="preserve"> y dependiendo de sus características fisicoquímicas y biológicas se clasifica como tipo A o tipo B para su tratamiento.</w:t>
            </w:r>
          </w:p>
          <w:p w:rsidR="00000000" w:rsidDel="00000000" w:rsidP="00000000" w:rsidRDefault="00000000" w:rsidRPr="00000000" w14:paraId="0000040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40C">
            <w:pPr>
              <w:spacing w:line="240" w:lineRule="auto"/>
              <w:jc w:val="both"/>
              <w:rPr>
                <w:sz w:val="20"/>
                <w:szCs w:val="20"/>
              </w:rPr>
            </w:pPr>
            <w:r w:rsidDel="00000000" w:rsidR="00000000" w:rsidRPr="00000000">
              <w:rPr>
                <w:b w:val="1"/>
                <w:color w:val="ff0000"/>
                <w:sz w:val="20"/>
                <w:szCs w:val="20"/>
                <w:rtl w:val="0"/>
              </w:rPr>
              <w:t xml:space="preserve">Realimentación cuando se equivoca en una o más selecciones</w:t>
            </w:r>
            <w:r w:rsidDel="00000000" w:rsidR="00000000" w:rsidRPr="00000000">
              <w:rPr>
                <w:sz w:val="20"/>
                <w:szCs w:val="20"/>
                <w:rtl w:val="0"/>
              </w:rPr>
              <w:t xml:space="preserve">:</w:t>
            </w:r>
          </w:p>
          <w:p w:rsidR="00000000" w:rsidDel="00000000" w:rsidP="00000000" w:rsidRDefault="00000000" w:rsidRPr="00000000" w14:paraId="0000040D">
            <w:pPr>
              <w:spacing w:line="240" w:lineRule="auto"/>
              <w:jc w:val="both"/>
              <w:rPr>
                <w:color w:val="000000"/>
                <w:sz w:val="20"/>
                <w:szCs w:val="20"/>
              </w:rPr>
            </w:pPr>
            <w:r w:rsidDel="00000000" w:rsidR="00000000" w:rsidRPr="00000000">
              <w:rPr>
                <w:color w:val="000000"/>
                <w:sz w:val="20"/>
                <w:szCs w:val="20"/>
                <w:rtl w:val="0"/>
              </w:rPr>
              <w:t xml:space="preserve">¡</w:t>
            </w:r>
            <w:r w:rsidDel="00000000" w:rsidR="00000000" w:rsidRPr="00000000">
              <w:rPr>
                <w:b w:val="1"/>
                <w:color w:val="000000"/>
                <w:sz w:val="20"/>
                <w:szCs w:val="20"/>
                <w:rtl w:val="0"/>
              </w:rPr>
              <w:t xml:space="preserve">Atención</w:t>
            </w:r>
            <w:r w:rsidDel="00000000" w:rsidR="00000000" w:rsidRPr="00000000">
              <w:rPr>
                <w:color w:val="000000"/>
                <w:sz w:val="20"/>
                <w:szCs w:val="20"/>
                <w:rtl w:val="0"/>
              </w:rPr>
              <w:t xml:space="preserve">!</w:t>
            </w:r>
          </w:p>
          <w:p w:rsidR="00000000" w:rsidDel="00000000" w:rsidP="00000000" w:rsidRDefault="00000000" w:rsidRPr="00000000" w14:paraId="0000040E">
            <w:pPr>
              <w:spacing w:line="240" w:lineRule="auto"/>
              <w:jc w:val="both"/>
              <w:rPr>
                <w:sz w:val="20"/>
                <w:szCs w:val="20"/>
              </w:rPr>
            </w:pPr>
            <w:r w:rsidDel="00000000" w:rsidR="00000000" w:rsidRPr="00000000">
              <w:rPr>
                <w:color w:val="000000"/>
                <w:sz w:val="20"/>
                <w:szCs w:val="20"/>
                <w:rtl w:val="0"/>
              </w:rPr>
              <w:t xml:space="preserve">Revise sus respuestas. Para lograr responder acertadamente, se sugiere hacer repaso de los aspectos trabajados en el punto 7 de este componente Tratamiento de lodos. Visite el Anexo 3 y refuerce los elementos que le ayudarán a asimilar mejor los contenidos y responder correctamente.</w:t>
            </w:r>
            <w:r w:rsidDel="00000000" w:rsidR="00000000" w:rsidRPr="00000000">
              <w:rPr>
                <w:rtl w:val="0"/>
              </w:rPr>
            </w:r>
          </w:p>
        </w:tc>
      </w:tr>
    </w:tbl>
    <w:p w:rsidR="00000000" w:rsidDel="00000000" w:rsidP="00000000" w:rsidRDefault="00000000" w:rsidRPr="00000000" w14:paraId="0000040F">
      <w:pPr>
        <w:rPr>
          <w:b w:val="1"/>
          <w:sz w:val="20"/>
          <w:szCs w:val="20"/>
          <w:u w:val="single"/>
        </w:rPr>
      </w:pPr>
      <w:r w:rsidDel="00000000" w:rsidR="00000000" w:rsidRPr="00000000">
        <w:rPr>
          <w:rtl w:val="0"/>
        </w:rPr>
      </w:r>
    </w:p>
    <w:p w:rsidR="00000000" w:rsidDel="00000000" w:rsidP="00000000" w:rsidRDefault="00000000" w:rsidRPr="00000000" w14:paraId="00000410">
      <w:pPr>
        <w:rPr>
          <w:b w:val="1"/>
          <w:sz w:val="20"/>
          <w:szCs w:val="20"/>
        </w:rPr>
      </w:pPr>
      <w:r w:rsidDel="00000000" w:rsidR="00000000" w:rsidRPr="00000000">
        <w:rPr>
          <w:rtl w:val="0"/>
        </w:rPr>
      </w:r>
    </w:p>
    <w:p w:rsidR="00000000" w:rsidDel="00000000" w:rsidP="00000000" w:rsidRDefault="00000000" w:rsidRPr="00000000" w14:paraId="00000411">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412">
      <w:pPr>
        <w:rPr>
          <w:sz w:val="20"/>
          <w:szCs w:val="20"/>
        </w:rPr>
      </w:pPr>
      <w:r w:rsidDel="00000000" w:rsidR="00000000" w:rsidRPr="00000000">
        <w:rPr>
          <w:rtl w:val="0"/>
        </w:rPr>
      </w:r>
    </w:p>
    <w:tbl>
      <w:tblPr>
        <w:tblStyle w:val="Table9"/>
        <w:tblW w:w="9953.0" w:type="dxa"/>
        <w:jc w:val="left"/>
        <w:tblInd w:w="-160.0" w:type="dxa"/>
        <w:tblLayout w:type="fixed"/>
        <w:tblLook w:val="0400"/>
      </w:tblPr>
      <w:tblGrid>
        <w:gridCol w:w="2157"/>
        <w:gridCol w:w="2835"/>
        <w:gridCol w:w="1842"/>
        <w:gridCol w:w="3119"/>
        <w:tblGridChange w:id="0">
          <w:tblGrid>
            <w:gridCol w:w="2157"/>
            <w:gridCol w:w="2835"/>
            <w:gridCol w:w="1842"/>
            <w:gridCol w:w="3119"/>
          </w:tblGrid>
        </w:tblGridChange>
      </w:tblGrid>
      <w:tr>
        <w:trPr>
          <w:cantSplit w:val="0"/>
          <w:trHeight w:val="844" w:hRule="atLeast"/>
          <w:tblHeader w:val="0"/>
        </w:trPr>
        <w:tc>
          <w:tcPr>
            <w:tcBorders>
              <w:top w:color="000000" w:space="0" w:sz="12" w:val="single"/>
              <w:left w:color="000000" w:space="0" w:sz="12" w:val="single"/>
              <w:bottom w:color="000000" w:space="0" w:sz="12" w:val="single"/>
              <w:right w:color="000000" w:space="0" w:sz="12" w:val="single"/>
            </w:tcBorders>
            <w:shd w:fill="f9cb9c" w:val="clear"/>
          </w:tcPr>
          <w:p w:rsidR="00000000" w:rsidDel="00000000" w:rsidP="00000000" w:rsidRDefault="00000000" w:rsidRPr="00000000" w14:paraId="00000413">
            <w:pPr>
              <w:jc w:val="center"/>
              <w:rPr>
                <w:b w:val="1"/>
                <w:color w:val="000000"/>
                <w:sz w:val="20"/>
                <w:szCs w:val="20"/>
              </w:rPr>
            </w:pPr>
            <w:r w:rsidDel="00000000" w:rsidR="00000000" w:rsidRPr="00000000">
              <w:rPr>
                <w:rtl w:val="0"/>
              </w:rPr>
            </w:r>
          </w:p>
          <w:p w:rsidR="00000000" w:rsidDel="00000000" w:rsidP="00000000" w:rsidRDefault="00000000" w:rsidRPr="00000000" w14:paraId="00000414">
            <w:pPr>
              <w:jc w:val="center"/>
              <w:rPr>
                <w:b w:val="1"/>
                <w:color w:val="000000"/>
                <w:sz w:val="20"/>
                <w:szCs w:val="20"/>
              </w:rPr>
            </w:pPr>
            <w:r w:rsidDel="00000000" w:rsidR="00000000" w:rsidRPr="00000000">
              <w:rPr>
                <w:b w:val="1"/>
                <w:color w:val="000000"/>
                <w:sz w:val="20"/>
                <w:szCs w:val="20"/>
                <w:rtl w:val="0"/>
              </w:rPr>
              <w:t xml:space="preserve">Tema</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15">
            <w:pPr>
              <w:jc w:val="both"/>
              <w:rPr>
                <w:b w:val="1"/>
                <w:color w:val="000000"/>
                <w:sz w:val="20"/>
                <w:szCs w:val="20"/>
              </w:rPr>
            </w:pPr>
            <w:r w:rsidDel="00000000" w:rsidR="00000000" w:rsidRPr="00000000">
              <w:rPr>
                <w:b w:val="1"/>
                <w:color w:val="000000"/>
                <w:sz w:val="20"/>
                <w:szCs w:val="20"/>
                <w:rtl w:val="0"/>
              </w:rPr>
              <w:t xml:space="preserve">Referencia APA del Material</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16">
            <w:pPr>
              <w:jc w:val="both"/>
              <w:rPr>
                <w:b w:val="1"/>
                <w:color w:val="000000"/>
                <w:sz w:val="20"/>
                <w:szCs w:val="20"/>
              </w:rPr>
            </w:pPr>
            <w:r w:rsidDel="00000000" w:rsidR="00000000" w:rsidRPr="00000000">
              <w:rPr>
                <w:b w:val="1"/>
                <w:color w:val="000000"/>
                <w:sz w:val="20"/>
                <w:szCs w:val="20"/>
                <w:rtl w:val="0"/>
              </w:rPr>
              <w:t xml:space="preserve">Tipo de material </w:t>
            </w:r>
          </w:p>
          <w:p w:rsidR="00000000" w:rsidDel="00000000" w:rsidP="00000000" w:rsidRDefault="00000000" w:rsidRPr="00000000" w14:paraId="00000417">
            <w:pPr>
              <w:jc w:val="both"/>
              <w:rPr>
                <w:b w:val="1"/>
                <w:color w:val="000000"/>
                <w:sz w:val="20"/>
                <w:szCs w:val="20"/>
              </w:rPr>
            </w:pPr>
            <w:r w:rsidDel="00000000" w:rsidR="00000000" w:rsidRPr="00000000">
              <w:rPr>
                <w:b w:val="1"/>
                <w:color w:val="000000"/>
                <w:sz w:val="20"/>
                <w:szCs w:val="20"/>
                <w:rtl w:val="0"/>
              </w:rPr>
              <w:t xml:space="preserve">( Video, capítulo de libro, </w:t>
            </w:r>
            <w:r w:rsidDel="00000000" w:rsidR="00000000" w:rsidRPr="00000000">
              <w:rPr>
                <w:b w:val="1"/>
                <w:sz w:val="20"/>
                <w:szCs w:val="20"/>
                <w:rtl w:val="0"/>
              </w:rPr>
              <w:t xml:space="preserve">artículo</w:t>
            </w:r>
            <w:r w:rsidDel="00000000" w:rsidR="00000000" w:rsidRPr="00000000">
              <w:rPr>
                <w:b w:val="1"/>
                <w:color w:val="000000"/>
                <w:sz w:val="20"/>
                <w:szCs w:val="20"/>
                <w:rtl w:val="0"/>
              </w:rPr>
              <w:t xml:space="preserve">, otro)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18">
            <w:pPr>
              <w:jc w:val="both"/>
              <w:rPr>
                <w:b w:val="1"/>
                <w:color w:val="000000"/>
                <w:sz w:val="20"/>
                <w:szCs w:val="20"/>
              </w:rPr>
            </w:pPr>
            <w:r w:rsidDel="00000000" w:rsidR="00000000" w:rsidRPr="00000000">
              <w:rPr>
                <w:b w:val="1"/>
                <w:color w:val="000000"/>
                <w:sz w:val="20"/>
                <w:szCs w:val="20"/>
                <w:rtl w:val="0"/>
              </w:rPr>
              <w:t xml:space="preserve">Enlace del Recurso o </w:t>
            </w:r>
          </w:p>
          <w:p w:rsidR="00000000" w:rsidDel="00000000" w:rsidP="00000000" w:rsidRDefault="00000000" w:rsidRPr="00000000" w14:paraId="00000419">
            <w:pPr>
              <w:jc w:val="both"/>
              <w:rPr>
                <w:b w:val="1"/>
                <w:color w:val="000000"/>
                <w:sz w:val="20"/>
                <w:szCs w:val="20"/>
              </w:rPr>
            </w:pPr>
            <w:r w:rsidDel="00000000" w:rsidR="00000000" w:rsidRPr="00000000">
              <w:rPr>
                <w:b w:val="1"/>
                <w:color w:val="000000"/>
                <w:sz w:val="20"/>
                <w:szCs w:val="20"/>
                <w:rtl w:val="0"/>
              </w:rPr>
              <w:t xml:space="preserve">Archivo del documento o material</w:t>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1A">
            <w:pPr>
              <w:jc w:val="both"/>
              <w:rPr>
                <w:b w:val="1"/>
                <w:color w:val="000000"/>
                <w:sz w:val="20"/>
                <w:szCs w:val="20"/>
              </w:rPr>
            </w:pPr>
            <w:r w:rsidDel="00000000" w:rsidR="00000000" w:rsidRPr="00000000">
              <w:rPr>
                <w:b w:val="1"/>
                <w:sz w:val="20"/>
                <w:szCs w:val="20"/>
                <w:rtl w:val="0"/>
              </w:rPr>
              <w:t xml:space="preserve">Sistemas </w:t>
            </w:r>
            <w:r w:rsidDel="00000000" w:rsidR="00000000" w:rsidRPr="00000000">
              <w:rPr>
                <w:b w:val="1"/>
                <w:color w:val="000000"/>
                <w:sz w:val="20"/>
                <w:szCs w:val="20"/>
                <w:rtl w:val="0"/>
              </w:rPr>
              <w:t xml:space="preserve">para el tratamiento físico, químico y biológico del agua residual</w:t>
            </w:r>
          </w:p>
          <w:p w:rsidR="00000000" w:rsidDel="00000000" w:rsidP="00000000" w:rsidRDefault="00000000" w:rsidRPr="00000000" w14:paraId="0000041B">
            <w:pPr>
              <w:jc w:val="both"/>
              <w:rPr>
                <w:b w:val="1"/>
                <w:color w:val="00000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jc w:val="both"/>
              <w:rPr>
                <w:b w:val="1"/>
                <w:color w:val="000000"/>
                <w:sz w:val="20"/>
                <w:szCs w:val="20"/>
              </w:rPr>
            </w:pPr>
            <w:r w:rsidDel="00000000" w:rsidR="00000000" w:rsidRPr="00000000">
              <w:rPr>
                <w:color w:val="000000"/>
                <w:sz w:val="20"/>
                <w:szCs w:val="20"/>
                <w:rtl w:val="0"/>
              </w:rPr>
              <w:t xml:space="preserve">TV Agro. (2015). </w:t>
            </w:r>
            <w:r w:rsidDel="00000000" w:rsidR="00000000" w:rsidRPr="00000000">
              <w:rPr>
                <w:i w:val="1"/>
                <w:color w:val="000000"/>
                <w:sz w:val="20"/>
                <w:szCs w:val="20"/>
                <w:rtl w:val="0"/>
              </w:rPr>
              <w:t xml:space="preserve">Tratamiento de aguas residuales EMPAS </w:t>
            </w:r>
            <w:r w:rsidDel="00000000" w:rsidR="00000000" w:rsidRPr="00000000">
              <w:rPr>
                <w:color w:val="000000"/>
                <w:sz w:val="20"/>
                <w:szCs w:val="20"/>
                <w:rtl w:val="0"/>
              </w:rPr>
              <w:t xml:space="preserve">[video]. YouTube. </w:t>
            </w:r>
            <w:hyperlink r:id="rId145">
              <w:r w:rsidDel="00000000" w:rsidR="00000000" w:rsidRPr="00000000">
                <w:rPr>
                  <w:color w:val="0000ff"/>
                  <w:sz w:val="20"/>
                  <w:szCs w:val="20"/>
                  <w:u w:val="single"/>
                  <w:rtl w:val="0"/>
                </w:rPr>
                <w:t xml:space="preserve">https://www.youtube.com/watch?v=LLqFBBHJ6yA</w:t>
              </w:r>
            </w:hyperlink>
            <w:r w:rsidDel="00000000" w:rsidR="00000000" w:rsidRPr="00000000">
              <w:rPr>
                <w:color w:val="000000"/>
                <w:sz w:val="20"/>
                <w:szCs w:val="20"/>
                <w:rtl w:val="0"/>
              </w:rPr>
              <w:t xml:space="preserve">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jc w:val="both"/>
              <w:rPr>
                <w:color w:val="000000"/>
                <w:sz w:val="20"/>
                <w:szCs w:val="20"/>
              </w:rPr>
            </w:pPr>
            <w:r w:rsidDel="00000000" w:rsidR="00000000" w:rsidRPr="00000000">
              <w:rPr>
                <w:color w:val="000000"/>
                <w:sz w:val="20"/>
                <w:szCs w:val="20"/>
                <w:rtl w:val="0"/>
              </w:rPr>
              <w:t xml:space="preserve">Video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jc w:val="both"/>
              <w:rPr>
                <w:color w:val="000000"/>
                <w:sz w:val="20"/>
                <w:szCs w:val="20"/>
              </w:rPr>
            </w:pPr>
            <w:hyperlink r:id="rId146">
              <w:r w:rsidDel="00000000" w:rsidR="00000000" w:rsidRPr="00000000">
                <w:rPr>
                  <w:color w:val="0000ff"/>
                  <w:sz w:val="20"/>
                  <w:szCs w:val="20"/>
                  <w:u w:val="single"/>
                  <w:rtl w:val="0"/>
                </w:rPr>
                <w:t xml:space="preserve">https://www.youtube.com/watch?v=LLqFBBHJ6yA</w:t>
              </w:r>
            </w:hyperlink>
            <w:r w:rsidDel="00000000" w:rsidR="00000000" w:rsidRPr="00000000">
              <w:rPr>
                <w:color w:val="000000"/>
                <w:sz w:val="20"/>
                <w:szCs w:val="20"/>
                <w:rtl w:val="0"/>
              </w:rPr>
              <w:t xml:space="preserve"> </w:t>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1F">
            <w:pPr>
              <w:jc w:val="both"/>
              <w:rPr>
                <w:b w:val="1"/>
                <w:color w:val="000000"/>
                <w:sz w:val="20"/>
                <w:szCs w:val="20"/>
              </w:rPr>
            </w:pPr>
            <w:r w:rsidDel="00000000" w:rsidR="00000000" w:rsidRPr="00000000">
              <w:rPr>
                <w:b w:val="1"/>
                <w:sz w:val="20"/>
                <w:szCs w:val="20"/>
                <w:rtl w:val="0"/>
              </w:rPr>
              <w:t xml:space="preserve">Sistemas </w:t>
            </w:r>
            <w:r w:rsidDel="00000000" w:rsidR="00000000" w:rsidRPr="00000000">
              <w:rPr>
                <w:b w:val="1"/>
                <w:color w:val="000000"/>
                <w:sz w:val="20"/>
                <w:szCs w:val="20"/>
                <w:rtl w:val="0"/>
              </w:rPr>
              <w:t xml:space="preserve">para el tratamiento físico, químico y biológico del agua residual</w:t>
            </w:r>
          </w:p>
          <w:p w:rsidR="00000000" w:rsidDel="00000000" w:rsidP="00000000" w:rsidRDefault="00000000" w:rsidRPr="00000000" w14:paraId="00000420">
            <w:pPr>
              <w:jc w:val="both"/>
              <w:rPr>
                <w:b w:val="1"/>
                <w:color w:val="00000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jc w:val="both"/>
              <w:rPr>
                <w:color w:val="000000"/>
                <w:sz w:val="20"/>
                <w:szCs w:val="20"/>
              </w:rPr>
            </w:pPr>
            <w:r w:rsidDel="00000000" w:rsidR="00000000" w:rsidRPr="00000000">
              <w:rPr>
                <w:color w:val="000000"/>
                <w:sz w:val="20"/>
                <w:szCs w:val="20"/>
                <w:rtl w:val="0"/>
              </w:rPr>
              <w:t xml:space="preserve">Syner Tech S.A.S. (2016). </w:t>
            </w:r>
            <w:r w:rsidDel="00000000" w:rsidR="00000000" w:rsidRPr="00000000">
              <w:rPr>
                <w:i w:val="1"/>
                <w:color w:val="000000"/>
                <w:sz w:val="20"/>
                <w:szCs w:val="20"/>
                <w:rtl w:val="0"/>
              </w:rPr>
              <w:t xml:space="preserve">Plantas de tratamiento de aguas residuales </w:t>
            </w:r>
            <w:r w:rsidDel="00000000" w:rsidR="00000000" w:rsidRPr="00000000">
              <w:rPr>
                <w:color w:val="000000"/>
                <w:sz w:val="20"/>
                <w:szCs w:val="20"/>
                <w:rtl w:val="0"/>
              </w:rPr>
              <w:t xml:space="preserve">[video]. YouTube. </w:t>
            </w:r>
            <w:hyperlink r:id="rId147">
              <w:r w:rsidDel="00000000" w:rsidR="00000000" w:rsidRPr="00000000">
                <w:rPr>
                  <w:color w:val="0000ff"/>
                  <w:sz w:val="20"/>
                  <w:szCs w:val="20"/>
                  <w:u w:val="single"/>
                  <w:rtl w:val="0"/>
                </w:rPr>
                <w:t xml:space="preserve">https://www.youtube.com/watch?v=VpY5j-fVw8o&amp;t=100s</w:t>
              </w:r>
            </w:hyperlink>
            <w:r w:rsidDel="00000000" w:rsidR="00000000" w:rsidRPr="00000000">
              <w:rPr>
                <w:color w:val="000000"/>
                <w:sz w:val="20"/>
                <w:szCs w:val="20"/>
                <w:rtl w:val="0"/>
              </w:rPr>
              <w:t xml:space="preserve">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jc w:val="both"/>
              <w:rPr>
                <w:color w:val="000000"/>
                <w:sz w:val="20"/>
                <w:szCs w:val="20"/>
              </w:rPr>
            </w:pPr>
            <w:r w:rsidDel="00000000" w:rsidR="00000000" w:rsidRPr="00000000">
              <w:rPr>
                <w:color w:val="000000"/>
                <w:sz w:val="20"/>
                <w:szCs w:val="20"/>
                <w:rtl w:val="0"/>
              </w:rPr>
              <w:t xml:space="preserve">Video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jc w:val="both"/>
              <w:rPr>
                <w:color w:val="000000"/>
                <w:sz w:val="20"/>
                <w:szCs w:val="20"/>
              </w:rPr>
            </w:pPr>
            <w:hyperlink r:id="rId148">
              <w:r w:rsidDel="00000000" w:rsidR="00000000" w:rsidRPr="00000000">
                <w:rPr>
                  <w:color w:val="0000ff"/>
                  <w:sz w:val="20"/>
                  <w:szCs w:val="20"/>
                  <w:u w:val="single"/>
                  <w:rtl w:val="0"/>
                </w:rPr>
                <w:t xml:space="preserve">https://www.youtube.com/watch?v=VpY5j-fVw8o&amp;t=100s</w:t>
              </w:r>
            </w:hyperlink>
            <w:r w:rsidDel="00000000" w:rsidR="00000000" w:rsidRPr="00000000">
              <w:rPr>
                <w:color w:val="000000"/>
                <w:sz w:val="20"/>
                <w:szCs w:val="20"/>
                <w:rtl w:val="0"/>
              </w:rPr>
              <w:t xml:space="preserve"> </w:t>
            </w:r>
          </w:p>
          <w:p w:rsidR="00000000" w:rsidDel="00000000" w:rsidP="00000000" w:rsidRDefault="00000000" w:rsidRPr="00000000" w14:paraId="00000424">
            <w:pPr>
              <w:jc w:val="both"/>
              <w:rPr>
                <w:color w:val="000000"/>
                <w:sz w:val="20"/>
                <w:szCs w:val="20"/>
              </w:rPr>
            </w:pPr>
            <w:r w:rsidDel="00000000" w:rsidR="00000000" w:rsidRPr="00000000">
              <w:rPr>
                <w:rtl w:val="0"/>
              </w:rPr>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25">
            <w:pPr>
              <w:jc w:val="both"/>
              <w:rPr>
                <w:b w:val="1"/>
                <w:color w:val="000000"/>
                <w:sz w:val="20"/>
                <w:szCs w:val="20"/>
              </w:rPr>
            </w:pPr>
            <w:r w:rsidDel="00000000" w:rsidR="00000000" w:rsidRPr="00000000">
              <w:rPr>
                <w:b w:val="1"/>
                <w:sz w:val="20"/>
                <w:szCs w:val="20"/>
                <w:rtl w:val="0"/>
              </w:rPr>
              <w:t xml:space="preserve">Sistemas </w:t>
            </w:r>
            <w:r w:rsidDel="00000000" w:rsidR="00000000" w:rsidRPr="00000000">
              <w:rPr>
                <w:b w:val="1"/>
                <w:color w:val="000000"/>
                <w:sz w:val="20"/>
                <w:szCs w:val="20"/>
                <w:rtl w:val="0"/>
              </w:rPr>
              <w:t xml:space="preserve">para el tratamiento físico, químico y biológico del agua residual</w:t>
            </w:r>
          </w:p>
          <w:p w:rsidR="00000000" w:rsidDel="00000000" w:rsidP="00000000" w:rsidRDefault="00000000" w:rsidRPr="00000000" w14:paraId="00000426">
            <w:pPr>
              <w:jc w:val="both"/>
              <w:rPr>
                <w:b w:val="1"/>
                <w:color w:val="00000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jc w:val="both"/>
              <w:rPr>
                <w:color w:val="000000"/>
                <w:sz w:val="20"/>
                <w:szCs w:val="20"/>
              </w:rPr>
            </w:pPr>
            <w:r w:rsidDel="00000000" w:rsidR="00000000" w:rsidRPr="00000000">
              <w:rPr>
                <w:color w:val="000000"/>
                <w:sz w:val="20"/>
                <w:szCs w:val="20"/>
                <w:rtl w:val="0"/>
              </w:rPr>
              <w:t xml:space="preserve">EPM.ESP. (2016). </w:t>
            </w:r>
            <w:r w:rsidDel="00000000" w:rsidR="00000000" w:rsidRPr="00000000">
              <w:rPr>
                <w:i w:val="1"/>
                <w:color w:val="000000"/>
                <w:sz w:val="20"/>
                <w:szCs w:val="20"/>
                <w:rtl w:val="0"/>
              </w:rPr>
              <w:t xml:space="preserve">Tratamiento de aguas residuales - Planta San Fernando </w:t>
            </w:r>
            <w:r w:rsidDel="00000000" w:rsidR="00000000" w:rsidRPr="00000000">
              <w:rPr>
                <w:color w:val="000000"/>
                <w:sz w:val="20"/>
                <w:szCs w:val="20"/>
                <w:rtl w:val="0"/>
              </w:rPr>
              <w:t xml:space="preserve">[video]. YouTube. </w:t>
            </w:r>
            <w:hyperlink r:id="rId149">
              <w:r w:rsidDel="00000000" w:rsidR="00000000" w:rsidRPr="00000000">
                <w:rPr>
                  <w:color w:val="0000ff"/>
                  <w:sz w:val="20"/>
                  <w:szCs w:val="20"/>
                  <w:u w:val="single"/>
                  <w:rtl w:val="0"/>
                </w:rPr>
                <w:t xml:space="preserve">https://www.youtube.com/watch?v=3bEhLJLR7UU</w:t>
              </w:r>
            </w:hyperlink>
            <w:r w:rsidDel="00000000" w:rsidR="00000000" w:rsidRPr="00000000">
              <w:rPr>
                <w:color w:val="000000"/>
                <w:sz w:val="20"/>
                <w:szCs w:val="20"/>
                <w:rtl w:val="0"/>
              </w:rPr>
              <w:t xml:space="preserve">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jc w:val="both"/>
              <w:rPr>
                <w:color w:val="000000"/>
                <w:sz w:val="20"/>
                <w:szCs w:val="20"/>
              </w:rPr>
            </w:pPr>
            <w:r w:rsidDel="00000000" w:rsidR="00000000" w:rsidRPr="00000000">
              <w:rPr>
                <w:color w:val="000000"/>
                <w:sz w:val="20"/>
                <w:szCs w:val="20"/>
                <w:rtl w:val="0"/>
              </w:rPr>
              <w:t xml:space="preserve">Video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jc w:val="both"/>
              <w:rPr>
                <w:color w:val="000000"/>
                <w:sz w:val="20"/>
                <w:szCs w:val="20"/>
              </w:rPr>
            </w:pPr>
            <w:hyperlink r:id="rId150">
              <w:r w:rsidDel="00000000" w:rsidR="00000000" w:rsidRPr="00000000">
                <w:rPr>
                  <w:color w:val="0000ff"/>
                  <w:sz w:val="20"/>
                  <w:szCs w:val="20"/>
                  <w:u w:val="single"/>
                  <w:rtl w:val="0"/>
                </w:rPr>
                <w:t xml:space="preserve">https://www.youtube.com/watch?v=3bEhLJLR7UU</w:t>
              </w:r>
            </w:hyperlink>
            <w:r w:rsidDel="00000000" w:rsidR="00000000" w:rsidRPr="00000000">
              <w:rPr>
                <w:color w:val="000000"/>
                <w:sz w:val="20"/>
                <w:szCs w:val="20"/>
                <w:rtl w:val="0"/>
              </w:rPr>
              <w:t xml:space="preserve"> </w:t>
            </w:r>
          </w:p>
          <w:p w:rsidR="00000000" w:rsidDel="00000000" w:rsidP="00000000" w:rsidRDefault="00000000" w:rsidRPr="00000000" w14:paraId="0000042A">
            <w:pPr>
              <w:jc w:val="both"/>
              <w:rPr>
                <w:color w:val="000000"/>
                <w:sz w:val="20"/>
                <w:szCs w:val="20"/>
              </w:rPr>
            </w:pPr>
            <w:r w:rsidDel="00000000" w:rsidR="00000000" w:rsidRPr="00000000">
              <w:rPr>
                <w:rtl w:val="0"/>
              </w:rPr>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2B">
            <w:pPr>
              <w:jc w:val="both"/>
              <w:rPr>
                <w:b w:val="1"/>
                <w:color w:val="000000"/>
                <w:sz w:val="20"/>
                <w:szCs w:val="20"/>
              </w:rPr>
            </w:pPr>
            <w:r w:rsidDel="00000000" w:rsidR="00000000" w:rsidRPr="00000000">
              <w:rPr>
                <w:b w:val="1"/>
                <w:sz w:val="20"/>
                <w:szCs w:val="20"/>
                <w:rtl w:val="0"/>
              </w:rPr>
              <w:t xml:space="preserve">Procesos y protocolos de mantenimiento</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jc w:val="both"/>
              <w:rPr>
                <w:color w:val="000000"/>
                <w:sz w:val="20"/>
                <w:szCs w:val="20"/>
              </w:rPr>
            </w:pPr>
            <w:r w:rsidDel="00000000" w:rsidR="00000000" w:rsidRPr="00000000">
              <w:rPr>
                <w:color w:val="000000"/>
                <w:sz w:val="20"/>
                <w:szCs w:val="20"/>
                <w:rtl w:val="0"/>
              </w:rPr>
              <w:t xml:space="preserve">EMDUPAR. (2012). </w:t>
            </w:r>
            <w:r w:rsidDel="00000000" w:rsidR="00000000" w:rsidRPr="00000000">
              <w:rPr>
                <w:i w:val="1"/>
                <w:color w:val="000000"/>
                <w:sz w:val="20"/>
                <w:szCs w:val="20"/>
                <w:rtl w:val="0"/>
              </w:rPr>
              <w:t xml:space="preserve">Manual de operación y mantenimiento del sistema de tratamiento de aguas residuales</w:t>
            </w:r>
            <w:r w:rsidDel="00000000" w:rsidR="00000000" w:rsidRPr="00000000">
              <w:rPr>
                <w:color w:val="000000"/>
                <w:sz w:val="20"/>
                <w:szCs w:val="20"/>
                <w:rtl w:val="0"/>
              </w:rPr>
              <w:t xml:space="preserve">. EMDUPAR.</w:t>
            </w:r>
            <w:r w:rsidDel="00000000" w:rsidR="00000000" w:rsidRPr="00000000">
              <w:rPr>
                <w:i w:val="1"/>
                <w:color w:val="000000"/>
                <w:sz w:val="20"/>
                <w:szCs w:val="20"/>
                <w:rtl w:val="0"/>
              </w:rPr>
              <w:t xml:space="preserve"> </w:t>
            </w:r>
            <w:hyperlink r:id="rId151">
              <w:r w:rsidDel="00000000" w:rsidR="00000000" w:rsidRPr="00000000">
                <w:rPr>
                  <w:color w:val="0000ff"/>
                  <w:sz w:val="20"/>
                  <w:szCs w:val="20"/>
                  <w:u w:val="single"/>
                  <w:rtl w:val="0"/>
                </w:rPr>
                <w:t xml:space="preserve">https://www.emdupar.gov.co/index.php/la-entidad/sistema-integrado-de-gestion/Planeacion/Manuales/MA-GM-01%20MANUAL%20DE%20OPERACION%20Y%20MANTENIMIENTO%20PTAR.pdf/download</w:t>
              </w:r>
            </w:hyperlink>
            <w:r w:rsidDel="00000000" w:rsidR="00000000" w:rsidRPr="00000000">
              <w:rPr>
                <w:i w:val="1"/>
                <w:color w:val="000000"/>
                <w:sz w:val="20"/>
                <w:szCs w:val="20"/>
                <w:rtl w:val="0"/>
              </w:rPr>
              <w:t xml:space="preserve">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jc w:val="both"/>
              <w:rPr>
                <w:color w:val="000000"/>
                <w:sz w:val="20"/>
                <w:szCs w:val="20"/>
              </w:rPr>
            </w:pPr>
            <w:r w:rsidDel="00000000" w:rsidR="00000000" w:rsidRPr="00000000">
              <w:rPr>
                <w:color w:val="000000"/>
                <w:sz w:val="20"/>
                <w:szCs w:val="20"/>
                <w:rtl w:val="0"/>
              </w:rPr>
              <w:t xml:space="preserve">Manual</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jc w:val="both"/>
              <w:rPr>
                <w:color w:val="000000"/>
                <w:sz w:val="20"/>
                <w:szCs w:val="20"/>
              </w:rPr>
            </w:pPr>
            <w:hyperlink r:id="rId152">
              <w:r w:rsidDel="00000000" w:rsidR="00000000" w:rsidRPr="00000000">
                <w:rPr>
                  <w:color w:val="0000ff"/>
                  <w:sz w:val="20"/>
                  <w:szCs w:val="20"/>
                  <w:u w:val="single"/>
                  <w:rtl w:val="0"/>
                </w:rPr>
                <w:t xml:space="preserve">https://www.emdupar.gov.co/index.php/la-entidad/sistema-integrado-de-gestion/Planeacion/Manuales/MA-GM-01%20MANUAL%20DE%20OPERACION%20Y%20MANTENIMIENTO%20PTAR.pdf/download</w:t>
              </w:r>
            </w:hyperlink>
            <w:r w:rsidDel="00000000" w:rsidR="00000000" w:rsidRPr="00000000">
              <w:rPr>
                <w:color w:val="000000"/>
                <w:sz w:val="20"/>
                <w:szCs w:val="20"/>
                <w:rtl w:val="0"/>
              </w:rPr>
              <w:t xml:space="preserve"> </w:t>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2F">
            <w:pPr>
              <w:jc w:val="both"/>
              <w:rPr>
                <w:color w:val="000000"/>
                <w:sz w:val="20"/>
                <w:szCs w:val="20"/>
              </w:rPr>
            </w:pPr>
            <w:r w:rsidDel="00000000" w:rsidR="00000000" w:rsidRPr="00000000">
              <w:rPr>
                <w:b w:val="1"/>
                <w:sz w:val="20"/>
                <w:szCs w:val="20"/>
                <w:rtl w:val="0"/>
              </w:rPr>
              <w:t xml:space="preserve">Procesos y protocolos de mantenimiento</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jc w:val="both"/>
              <w:rPr>
                <w:color w:val="000000"/>
                <w:sz w:val="20"/>
                <w:szCs w:val="20"/>
              </w:rPr>
            </w:pPr>
            <w:r w:rsidDel="00000000" w:rsidR="00000000" w:rsidRPr="00000000">
              <w:rPr>
                <w:color w:val="000000"/>
                <w:sz w:val="20"/>
                <w:szCs w:val="20"/>
                <w:rtl w:val="0"/>
              </w:rPr>
              <w:t xml:space="preserve">Díaz, N. (2016). </w:t>
            </w:r>
            <w:r w:rsidDel="00000000" w:rsidR="00000000" w:rsidRPr="00000000">
              <w:rPr>
                <w:i w:val="1"/>
                <w:color w:val="000000"/>
                <w:sz w:val="20"/>
                <w:szCs w:val="20"/>
                <w:rtl w:val="0"/>
              </w:rPr>
              <w:t xml:space="preserve">Manual de operación, mantenimiento y limpieza PTAR. </w:t>
            </w:r>
            <w:hyperlink r:id="rId153">
              <w:r w:rsidDel="00000000" w:rsidR="00000000" w:rsidRPr="00000000">
                <w:rPr>
                  <w:color w:val="0000ff"/>
                  <w:sz w:val="20"/>
                  <w:szCs w:val="20"/>
                  <w:u w:val="single"/>
                  <w:rtl w:val="0"/>
                </w:rPr>
                <w:t xml:space="preserve">https://repositorio.uisek.edu.ec/bitstream/123456789/2889/1/Anexo%209%20Tesis%20Nidia%20D%C3%ADaz.pdf</w:t>
              </w:r>
            </w:hyperlink>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jc w:val="both"/>
              <w:rPr>
                <w:color w:val="000000"/>
                <w:sz w:val="20"/>
                <w:szCs w:val="20"/>
              </w:rPr>
            </w:pPr>
            <w:r w:rsidDel="00000000" w:rsidR="00000000" w:rsidRPr="00000000">
              <w:rPr>
                <w:color w:val="000000"/>
                <w:sz w:val="20"/>
                <w:szCs w:val="20"/>
                <w:rtl w:val="0"/>
              </w:rPr>
              <w:t xml:space="preserve">Manual</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jc w:val="both"/>
              <w:rPr>
                <w:color w:val="000000"/>
                <w:sz w:val="20"/>
                <w:szCs w:val="20"/>
              </w:rPr>
            </w:pPr>
            <w:hyperlink r:id="rId154">
              <w:r w:rsidDel="00000000" w:rsidR="00000000" w:rsidRPr="00000000">
                <w:rPr>
                  <w:color w:val="0000ff"/>
                  <w:sz w:val="20"/>
                  <w:szCs w:val="20"/>
                  <w:u w:val="single"/>
                  <w:rtl w:val="0"/>
                </w:rPr>
                <w:t xml:space="preserve">https://repositorio.uisek.edu.ec/bitstream/123456789/2889/1/Anexo%209%20Tesis%20Nidia%20D%C3%ADaz.pdf</w:t>
              </w:r>
            </w:hyperlink>
            <w:r w:rsidDel="00000000" w:rsidR="00000000" w:rsidRPr="00000000">
              <w:rPr>
                <w:color w:val="000000"/>
                <w:sz w:val="20"/>
                <w:szCs w:val="20"/>
                <w:rtl w:val="0"/>
              </w:rPr>
              <w:t xml:space="preserve"> </w:t>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33">
            <w:pPr>
              <w:jc w:val="both"/>
              <w:rPr>
                <w:b w:val="1"/>
                <w:color w:val="000000"/>
                <w:sz w:val="20"/>
                <w:szCs w:val="20"/>
              </w:rPr>
            </w:pPr>
            <w:r w:rsidDel="00000000" w:rsidR="00000000" w:rsidRPr="00000000">
              <w:rPr>
                <w:b w:val="1"/>
                <w:sz w:val="20"/>
                <w:szCs w:val="20"/>
                <w:rtl w:val="0"/>
              </w:rPr>
              <w:t xml:space="preserve">Emergencias y contingencias en el tratamiento de vertimientos</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jc w:val="both"/>
              <w:rPr>
                <w:color w:val="000000"/>
                <w:sz w:val="20"/>
                <w:szCs w:val="20"/>
              </w:rPr>
            </w:pPr>
            <w:r w:rsidDel="00000000" w:rsidR="00000000" w:rsidRPr="00000000">
              <w:rPr>
                <w:color w:val="000000"/>
                <w:sz w:val="20"/>
                <w:szCs w:val="20"/>
                <w:rtl w:val="0"/>
              </w:rPr>
              <w:t xml:space="preserve">Ministerio de Ambiente, Vivienda y Desarrollo Territorial. (2011). </w:t>
            </w:r>
            <w:r w:rsidDel="00000000" w:rsidR="00000000" w:rsidRPr="00000000">
              <w:rPr>
                <w:i w:val="1"/>
                <w:color w:val="000000"/>
                <w:sz w:val="20"/>
                <w:szCs w:val="20"/>
                <w:rtl w:val="0"/>
              </w:rPr>
              <w:t xml:space="preserve">Plan de gestión del riesgo para el manejo de vertimientos. </w:t>
            </w:r>
            <w:hyperlink r:id="rId155">
              <w:r w:rsidDel="00000000" w:rsidR="00000000" w:rsidRPr="00000000">
                <w:rPr>
                  <w:color w:val="0000ff"/>
                  <w:sz w:val="20"/>
                  <w:szCs w:val="20"/>
                  <w:u w:val="single"/>
                  <w:rtl w:val="0"/>
                </w:rPr>
                <w:t xml:space="preserve">https://www.cornare.gov.co/Tramites-Ambientales/TR/TR-manejo_vertimientos.pdf</w:t>
              </w:r>
            </w:hyperlink>
            <w:r w:rsidDel="00000000" w:rsidR="00000000" w:rsidRPr="00000000">
              <w:rPr>
                <w:i w:val="1"/>
                <w:color w:val="000000"/>
                <w:sz w:val="20"/>
                <w:szCs w:val="20"/>
                <w:rtl w:val="0"/>
              </w:rPr>
              <w:t xml:space="preserve">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jc w:val="both"/>
              <w:rPr>
                <w:color w:val="000000"/>
                <w:sz w:val="20"/>
                <w:szCs w:val="20"/>
              </w:rPr>
            </w:pPr>
            <w:r w:rsidDel="00000000" w:rsidR="00000000" w:rsidRPr="00000000">
              <w:rPr>
                <w:color w:val="000000"/>
                <w:sz w:val="20"/>
                <w:szCs w:val="20"/>
                <w:rtl w:val="0"/>
              </w:rPr>
              <w:t xml:space="preserve">Plan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jc w:val="both"/>
              <w:rPr>
                <w:color w:val="000000"/>
                <w:sz w:val="20"/>
                <w:szCs w:val="20"/>
              </w:rPr>
            </w:pPr>
            <w:hyperlink r:id="rId156">
              <w:r w:rsidDel="00000000" w:rsidR="00000000" w:rsidRPr="00000000">
                <w:rPr>
                  <w:color w:val="0000ff"/>
                  <w:sz w:val="20"/>
                  <w:szCs w:val="20"/>
                  <w:u w:val="single"/>
                  <w:rtl w:val="0"/>
                </w:rPr>
                <w:t xml:space="preserve">https://www.cornare.gov.co/Tramites-Ambientales/TR/TR-manejo_vertimientos.pdf</w:t>
              </w:r>
            </w:hyperlink>
            <w:r w:rsidDel="00000000" w:rsidR="00000000" w:rsidRPr="00000000">
              <w:rPr>
                <w:color w:val="000000"/>
                <w:sz w:val="20"/>
                <w:szCs w:val="20"/>
                <w:rtl w:val="0"/>
              </w:rPr>
              <w:t xml:space="preserve"> </w:t>
            </w:r>
          </w:p>
          <w:p w:rsidR="00000000" w:rsidDel="00000000" w:rsidP="00000000" w:rsidRDefault="00000000" w:rsidRPr="00000000" w14:paraId="00000437">
            <w:pPr>
              <w:jc w:val="both"/>
              <w:rPr>
                <w:color w:val="000000"/>
                <w:sz w:val="20"/>
                <w:szCs w:val="20"/>
              </w:rPr>
            </w:pPr>
            <w:r w:rsidDel="00000000" w:rsidR="00000000" w:rsidRPr="00000000">
              <w:rPr>
                <w:rtl w:val="0"/>
              </w:rPr>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38">
            <w:pPr>
              <w:jc w:val="both"/>
              <w:rPr>
                <w:b w:val="1"/>
                <w:color w:val="000000"/>
                <w:sz w:val="20"/>
                <w:szCs w:val="20"/>
              </w:rPr>
            </w:pPr>
            <w:r w:rsidDel="00000000" w:rsidR="00000000" w:rsidRPr="00000000">
              <w:rPr>
                <w:b w:val="1"/>
                <w:sz w:val="20"/>
                <w:szCs w:val="20"/>
                <w:rtl w:val="0"/>
              </w:rPr>
              <w:t xml:space="preserve">Emergencias y contingencias en el tratamiento de vertimientos</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jc w:val="both"/>
              <w:rPr>
                <w:color w:val="000000"/>
                <w:sz w:val="20"/>
                <w:szCs w:val="20"/>
              </w:rPr>
            </w:pPr>
            <w:r w:rsidDel="00000000" w:rsidR="00000000" w:rsidRPr="00000000">
              <w:rPr>
                <w:color w:val="000000"/>
                <w:sz w:val="20"/>
                <w:szCs w:val="20"/>
                <w:rtl w:val="0"/>
              </w:rPr>
              <w:t xml:space="preserve">FOPAE- (2013). </w:t>
            </w:r>
            <w:r w:rsidDel="00000000" w:rsidR="00000000" w:rsidRPr="00000000">
              <w:rPr>
                <w:i w:val="1"/>
                <w:color w:val="000000"/>
                <w:sz w:val="20"/>
                <w:szCs w:val="20"/>
                <w:rtl w:val="0"/>
              </w:rPr>
              <w:t xml:space="preserve">Guía para elaborar planes de emergencia y contingencias</w:t>
            </w:r>
            <w:r w:rsidDel="00000000" w:rsidR="00000000" w:rsidRPr="00000000">
              <w:rPr>
                <w:color w:val="000000"/>
                <w:sz w:val="20"/>
                <w:szCs w:val="20"/>
                <w:rtl w:val="0"/>
              </w:rPr>
              <w:t xml:space="preserve">.  </w:t>
            </w:r>
            <w:hyperlink r:id="rId157">
              <w:r w:rsidDel="00000000" w:rsidR="00000000" w:rsidRPr="00000000">
                <w:rPr>
                  <w:color w:val="0000ff"/>
                  <w:sz w:val="20"/>
                  <w:szCs w:val="20"/>
                  <w:u w:val="single"/>
                  <w:rtl w:val="0"/>
                </w:rPr>
                <w:t xml:space="preserve">https://www.sire.gov.co/documents/82884/85386/ANEXO+3-+GUIA+PLANES+EMERGENCIA+Y+CONTINGENCIAS.pdf/2010161a-6762-4699-82c2-38090fb38f92</w:t>
              </w:r>
            </w:hyperlink>
            <w:r w:rsidDel="00000000" w:rsidR="00000000" w:rsidRPr="00000000">
              <w:rPr>
                <w:color w:val="000000"/>
                <w:sz w:val="20"/>
                <w:szCs w:val="20"/>
                <w:rtl w:val="0"/>
              </w:rPr>
              <w:t xml:space="preserve">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jc w:val="both"/>
              <w:rPr>
                <w:color w:val="000000"/>
                <w:sz w:val="20"/>
                <w:szCs w:val="20"/>
              </w:rPr>
            </w:pPr>
            <w:r w:rsidDel="00000000" w:rsidR="00000000" w:rsidRPr="00000000">
              <w:rPr>
                <w:color w:val="000000"/>
                <w:sz w:val="20"/>
                <w:szCs w:val="20"/>
                <w:rtl w:val="0"/>
              </w:rPr>
              <w:t xml:space="preserve">Guía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jc w:val="both"/>
              <w:rPr>
                <w:b w:val="1"/>
                <w:color w:val="000000"/>
                <w:sz w:val="20"/>
                <w:szCs w:val="20"/>
              </w:rPr>
            </w:pPr>
            <w:hyperlink r:id="rId158">
              <w:r w:rsidDel="00000000" w:rsidR="00000000" w:rsidRPr="00000000">
                <w:rPr>
                  <w:color w:val="0000ff"/>
                  <w:sz w:val="20"/>
                  <w:szCs w:val="20"/>
                  <w:u w:val="single"/>
                  <w:rtl w:val="0"/>
                </w:rPr>
                <w:t xml:space="preserve">https://www.sire.gov.co/documents/82884/85386/ANEXO+3-+GUIA+PLANES+EMERGENCIA+Y+CONTINGENCIAS.pdf/2010161a-6762-4699-82c2-38090fb38f92</w:t>
              </w:r>
            </w:hyperlink>
            <w:r w:rsidDel="00000000" w:rsidR="00000000" w:rsidRPr="00000000">
              <w:rPr>
                <w:b w:val="1"/>
                <w:color w:val="000000"/>
                <w:sz w:val="20"/>
                <w:szCs w:val="20"/>
                <w:rtl w:val="0"/>
              </w:rPr>
              <w:t xml:space="preserve"> </w:t>
            </w:r>
          </w:p>
        </w:tc>
      </w:tr>
      <w:tr>
        <w:trPr>
          <w:cantSplit w:val="0"/>
          <w:trHeight w:val="177" w:hRule="atLeast"/>
          <w:tblHeader w:val="0"/>
        </w:trPr>
        <w:tc>
          <w:tcPr>
            <w:tcBorders>
              <w:top w:color="000000" w:space="0" w:sz="12" w:val="single"/>
              <w:left w:color="000000" w:space="0" w:sz="8" w:val="single"/>
              <w:bottom w:color="000000" w:space="0" w:sz="12" w:val="single"/>
              <w:right w:color="000000" w:space="0" w:sz="8" w:val="single"/>
            </w:tcBorders>
          </w:tcPr>
          <w:p w:rsidR="00000000" w:rsidDel="00000000" w:rsidP="00000000" w:rsidRDefault="00000000" w:rsidRPr="00000000" w14:paraId="0000043C">
            <w:pPr>
              <w:jc w:val="both"/>
              <w:rPr>
                <w:b w:val="1"/>
                <w:color w:val="000000"/>
                <w:sz w:val="20"/>
                <w:szCs w:val="20"/>
              </w:rPr>
            </w:pPr>
            <w:r w:rsidDel="00000000" w:rsidR="00000000" w:rsidRPr="00000000">
              <w:rPr>
                <w:b w:val="1"/>
                <w:color w:val="000000"/>
                <w:sz w:val="20"/>
                <w:szCs w:val="20"/>
                <w:rtl w:val="0"/>
              </w:rPr>
              <w:t xml:space="preserve">Tratamiento de lodos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jc w:val="both"/>
              <w:rPr>
                <w:color w:val="000000"/>
                <w:sz w:val="20"/>
                <w:szCs w:val="20"/>
              </w:rPr>
            </w:pPr>
            <w:r w:rsidDel="00000000" w:rsidR="00000000" w:rsidRPr="00000000">
              <w:rPr>
                <w:color w:val="000000"/>
                <w:sz w:val="20"/>
                <w:szCs w:val="20"/>
                <w:rtl w:val="0"/>
              </w:rPr>
              <w:t xml:space="preserve">Servicio Nacional de Aprendizaje SENA. (2018). </w:t>
            </w:r>
            <w:r w:rsidDel="00000000" w:rsidR="00000000" w:rsidRPr="00000000">
              <w:rPr>
                <w:i w:val="1"/>
                <w:color w:val="000000"/>
                <w:sz w:val="20"/>
                <w:szCs w:val="20"/>
                <w:rtl w:val="0"/>
              </w:rPr>
              <w:t xml:space="preserve">Práctica de laboratorio de extracción y caracterización de lodos. </w:t>
            </w:r>
            <w:hyperlink r:id="rId159">
              <w:r w:rsidDel="00000000" w:rsidR="00000000" w:rsidRPr="00000000">
                <w:rPr>
                  <w:color w:val="0000ff"/>
                  <w:sz w:val="20"/>
                  <w:szCs w:val="20"/>
                  <w:u w:val="single"/>
                  <w:rtl w:val="0"/>
                </w:rPr>
                <w:t xml:space="preserve">https://drive.google.com/file/d/1KrXT1Cyrd5txhc5-Ejv07cnNUywxccMS/view?usp=sharing</w:t>
              </w:r>
            </w:hyperlink>
            <w:r w:rsidDel="00000000" w:rsidR="00000000" w:rsidRPr="00000000">
              <w:rPr>
                <w:i w:val="1"/>
                <w:color w:val="000000"/>
                <w:sz w:val="20"/>
                <w:szCs w:val="20"/>
                <w:rtl w:val="0"/>
              </w:rPr>
              <w:t xml:space="preserve">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jc w:val="both"/>
              <w:rPr>
                <w:color w:val="000000"/>
                <w:sz w:val="20"/>
                <w:szCs w:val="20"/>
              </w:rPr>
            </w:pPr>
            <w:r w:rsidDel="00000000" w:rsidR="00000000" w:rsidRPr="00000000">
              <w:rPr>
                <w:color w:val="000000"/>
                <w:sz w:val="20"/>
                <w:szCs w:val="20"/>
                <w:rtl w:val="0"/>
              </w:rPr>
              <w:t xml:space="preserve">Guía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jc w:val="both"/>
              <w:rPr>
                <w:color w:val="000000"/>
                <w:sz w:val="20"/>
                <w:szCs w:val="20"/>
              </w:rPr>
            </w:pPr>
            <w:hyperlink r:id="rId160">
              <w:r w:rsidDel="00000000" w:rsidR="00000000" w:rsidRPr="00000000">
                <w:rPr>
                  <w:color w:val="0000ff"/>
                  <w:sz w:val="20"/>
                  <w:szCs w:val="20"/>
                  <w:u w:val="single"/>
                  <w:rtl w:val="0"/>
                </w:rPr>
                <w:t xml:space="preserve">https://drive.google.com/file/d/1KrXT1Cyrd5txhc5-Ejv07cnNUywxccMS/view?usp=sharing</w:t>
              </w:r>
            </w:hyperlink>
            <w:r w:rsidDel="00000000" w:rsidR="00000000" w:rsidRPr="00000000">
              <w:rPr>
                <w:color w:val="000000"/>
                <w:sz w:val="20"/>
                <w:szCs w:val="20"/>
                <w:rtl w:val="0"/>
              </w:rPr>
              <w:t xml:space="preserve"> </w:t>
            </w:r>
          </w:p>
        </w:tc>
      </w:tr>
    </w:tbl>
    <w:p w:rsidR="00000000" w:rsidDel="00000000" w:rsidP="00000000" w:rsidRDefault="00000000" w:rsidRPr="00000000" w14:paraId="00000440">
      <w:pPr>
        <w:rPr>
          <w:sz w:val="20"/>
          <w:szCs w:val="20"/>
        </w:rPr>
      </w:pPr>
      <w:r w:rsidDel="00000000" w:rsidR="00000000" w:rsidRPr="00000000">
        <w:rPr>
          <w:rtl w:val="0"/>
        </w:rPr>
      </w:r>
    </w:p>
    <w:p w:rsidR="00000000" w:rsidDel="00000000" w:rsidP="00000000" w:rsidRDefault="00000000" w:rsidRPr="00000000" w14:paraId="00000441">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442">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0"/>
        <w:tblW w:w="9898.0" w:type="dxa"/>
        <w:jc w:val="left"/>
        <w:tblInd w:w="-90.0" w:type="dxa"/>
        <w:tblLayout w:type="fixed"/>
        <w:tblLook w:val="0400"/>
      </w:tblPr>
      <w:tblGrid>
        <w:gridCol w:w="1960"/>
        <w:gridCol w:w="7938"/>
        <w:tblGridChange w:id="0">
          <w:tblGrid>
            <w:gridCol w:w="1960"/>
            <w:gridCol w:w="7938"/>
          </w:tblGrid>
        </w:tblGridChange>
      </w:tblGrid>
      <w:tr>
        <w:trPr>
          <w:cantSplit w:val="0"/>
          <w:trHeight w:val="21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43">
            <w:pPr>
              <w:jc w:val="both"/>
              <w:rPr>
                <w:b w:val="1"/>
                <w:color w:val="000000"/>
                <w:sz w:val="20"/>
                <w:szCs w:val="20"/>
              </w:rPr>
            </w:pPr>
            <w:r w:rsidDel="00000000" w:rsidR="00000000" w:rsidRPr="00000000">
              <w:rPr>
                <w:b w:val="1"/>
                <w:color w:val="000000"/>
                <w:sz w:val="20"/>
                <w:szCs w:val="20"/>
                <w:rtl w:val="0"/>
              </w:rPr>
              <w:t xml:space="preserve">TÉRMINO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44">
            <w:pPr>
              <w:jc w:val="both"/>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after="200" w:lineRule="auto"/>
              <w:jc w:val="both"/>
              <w:rPr>
                <w:b w:val="1"/>
                <w:color w:val="000000"/>
                <w:sz w:val="20"/>
                <w:szCs w:val="20"/>
              </w:rPr>
            </w:pPr>
            <w:r w:rsidDel="00000000" w:rsidR="00000000" w:rsidRPr="00000000">
              <w:rPr>
                <w:b w:val="1"/>
                <w:color w:val="000000"/>
                <w:sz w:val="20"/>
                <w:szCs w:val="20"/>
                <w:rtl w:val="0"/>
              </w:rPr>
              <w:t xml:space="preserve">Alcantarillado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Conjunto de estructuras para la evacuación de las aguas residuales bien sean industriales, domésticas o de aguas lluvias. También existe el alcantarillado de aguas combinadas que se encarga del transporte de todo tipo de agua sin importar su proveniencia. El sistema más adecuado para el transporte de agua a nivel municipal es el alcantarillado separado, pues divide las aguas residuales y las aguas lluvias de manera independiente, lo que evita aumentar caudales de aguas contaminadas.</w:t>
            </w:r>
          </w:p>
          <w:p w:rsidR="00000000" w:rsidDel="00000000" w:rsidP="00000000" w:rsidRDefault="00000000" w:rsidRPr="00000000" w14:paraId="00000447">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Jardín Botánico de Bogotá y Universidad Libre. (2013). Guía metodológica para la formulación de proyectos ambientales escolares (p. 50).</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after="200" w:lineRule="auto"/>
              <w:jc w:val="both"/>
              <w:rPr>
                <w:b w:val="1"/>
                <w:color w:val="000000"/>
                <w:sz w:val="20"/>
                <w:szCs w:val="20"/>
              </w:rPr>
            </w:pPr>
            <w:r w:rsidDel="00000000" w:rsidR="00000000" w:rsidRPr="00000000">
              <w:rPr>
                <w:b w:val="1"/>
                <w:color w:val="000000"/>
                <w:sz w:val="20"/>
                <w:szCs w:val="20"/>
                <w:rtl w:val="0"/>
              </w:rPr>
              <w:t xml:space="preserve">Contaminación del agua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Se entiende por contaminación del medio hídrico la acción y el efecto de introducir materias o formas de energía, o inducir condiciones en el agua que, de modo directo o indirecto, impliquen una alteración perjudicial de su calidad en relación con su función ecológica o usos posteriores. Es muy fácil contaminar el agua cuando se encuentra en forma líquida y de vapor, pero no en estado sólido (hielo). Con frecuencia el sabor, el olor y el aspecto del agua indican que está contaminada, pero la presencia de contaminantes peligrosos solo se puede detectar mediante pruebas químicas y biológicas específicas y precisas. Existen contaminantes físicos (líquidos y sólidos), químicos y biológicos.</w:t>
            </w:r>
          </w:p>
          <w:p w:rsidR="00000000" w:rsidDel="00000000" w:rsidP="00000000" w:rsidRDefault="00000000" w:rsidRPr="00000000" w14:paraId="0000044A">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Jardín Botánico de Bogotá y Universidad Libre. (2013). Guía metodológica para la formulación de proyectos ambientales escolares (p. 50).</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after="230" w:before="230" w:lineRule="auto"/>
              <w:ind w:right="230"/>
              <w:jc w:val="both"/>
              <w:rPr>
                <w:b w:val="1"/>
                <w:color w:val="000000"/>
                <w:sz w:val="20"/>
                <w:szCs w:val="20"/>
              </w:rPr>
            </w:pPr>
            <w:r w:rsidDel="00000000" w:rsidR="00000000" w:rsidRPr="00000000">
              <w:rPr>
                <w:b w:val="1"/>
                <w:color w:val="000000"/>
                <w:sz w:val="20"/>
                <w:szCs w:val="20"/>
                <w:rtl w:val="0"/>
              </w:rPr>
              <w:t xml:space="preserve">Contaminantes biológicos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Incluyen hongos, bacterias y virus que provocan enfermedades; algas y otras plantas acuáticas. Algunas bacterias son inofensivas y otras participan en la degradación de la materia orgánica contenida en el agua. </w:t>
            </w:r>
          </w:p>
          <w:p w:rsidR="00000000" w:rsidDel="00000000" w:rsidP="00000000" w:rsidRDefault="00000000" w:rsidRPr="00000000" w14:paraId="0000044D">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Jardín Botánico de Bogotá y Universidad Libre. (2013). Guía metodológica para la formulación de proyectos ambientales escolares (p. 52).</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spacing w:after="230" w:before="230" w:lineRule="auto"/>
              <w:ind w:right="230"/>
              <w:jc w:val="both"/>
              <w:rPr>
                <w:b w:val="1"/>
                <w:color w:val="000000"/>
                <w:sz w:val="20"/>
                <w:szCs w:val="20"/>
              </w:rPr>
            </w:pPr>
            <w:r w:rsidDel="00000000" w:rsidR="00000000" w:rsidRPr="00000000">
              <w:rPr>
                <w:b w:val="1"/>
                <w:color w:val="000000"/>
                <w:sz w:val="20"/>
                <w:szCs w:val="20"/>
                <w:rtl w:val="0"/>
              </w:rPr>
              <w:t xml:space="preserve">Contaminantes inorgánicos </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Provienen de descargas domésticas, agrícolas e industriales o de la erosión del suelo. Los más frecuentes son cloruros, sulfatos, nitratos y carbonatos, también desechos ácidos, alcalinos y gases tóxicos disueltos en el agua como los óxidos de azufre, de nitrógeno, amoníaco, cloro y sulfuro de hidrógeno (ácido sulfhídrico). Gran parte de estos contaminantes son liberados directamente a la atmósfera y bajan arrastrados por la lluvia. Esta lluvia ácida tiene efectos nocivos que pueden observarse tanto en la vegetación como en edificios y monumentos de las ciudades industrializadas. </w:t>
            </w:r>
          </w:p>
          <w:p w:rsidR="00000000" w:rsidDel="00000000" w:rsidP="00000000" w:rsidRDefault="00000000" w:rsidRPr="00000000" w14:paraId="00000450">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Jardín Botánico de Bogotá y Universidad Libre. (2013). Guía metodológica para la formulación de proyectos ambientales escolares (p. 51).</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spacing w:after="230" w:before="230" w:lineRule="auto"/>
              <w:ind w:right="230"/>
              <w:jc w:val="both"/>
              <w:rPr>
                <w:b w:val="1"/>
                <w:color w:val="000000"/>
                <w:sz w:val="20"/>
                <w:szCs w:val="20"/>
              </w:rPr>
            </w:pPr>
            <w:r w:rsidDel="00000000" w:rsidR="00000000" w:rsidRPr="00000000">
              <w:rPr>
                <w:b w:val="1"/>
                <w:color w:val="000000"/>
                <w:sz w:val="20"/>
                <w:szCs w:val="20"/>
                <w:rtl w:val="0"/>
              </w:rPr>
              <w:t xml:space="preserve">Contaminantes orgánicos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2">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Provienen de los desechos humanos y animales, del producto de la descomposición de estos, de los restos de los mataderos, del procesamiento de los alimentos; de productos químicos industriales de origen natural como aceites, grasas, breas y tinturas; y de diversos productos químicos sintéticos como pinturas, herbicidas, insecticidas, entre otros. Los contaminantes orgánicos consumen el oxígeno disuelto en el agua y afectan la vida acuática (eutrofización).</w:t>
            </w:r>
          </w:p>
          <w:p w:rsidR="00000000" w:rsidDel="00000000" w:rsidP="00000000" w:rsidRDefault="00000000" w:rsidRPr="00000000" w14:paraId="00000453">
            <w:pPr>
              <w:tabs>
                <w:tab w:val="left" w:pos="4320"/>
                <w:tab w:val="left" w:pos="4485"/>
                <w:tab w:val="left" w:pos="5445"/>
              </w:tabs>
              <w:jc w:val="both"/>
              <w:rPr>
                <w:color w:val="000000"/>
                <w:sz w:val="20"/>
                <w:szCs w:val="20"/>
                <w:u w:val="single"/>
              </w:rPr>
            </w:pPr>
            <w:r w:rsidDel="00000000" w:rsidR="00000000" w:rsidRPr="00000000">
              <w:rPr>
                <w:color w:val="000000"/>
                <w:sz w:val="20"/>
                <w:szCs w:val="20"/>
                <w:rtl w:val="0"/>
              </w:rPr>
              <w:t xml:space="preserve"> Jardín Botánico de Bogotá y Universidad Libre. (2013). Guía metodológica para la formulación de proyectos ambientales escolares (p. 52).</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spacing w:after="200" w:lineRule="auto"/>
              <w:jc w:val="both"/>
              <w:rPr>
                <w:b w:val="1"/>
                <w:color w:val="000000"/>
                <w:sz w:val="20"/>
                <w:szCs w:val="20"/>
              </w:rPr>
            </w:pPr>
            <w:r w:rsidDel="00000000" w:rsidR="00000000" w:rsidRPr="00000000">
              <w:rPr>
                <w:b w:val="1"/>
                <w:color w:val="000000"/>
                <w:sz w:val="20"/>
                <w:szCs w:val="20"/>
                <w:rtl w:val="0"/>
              </w:rPr>
              <w:t xml:space="preserve">Contaminantes sólidos del agua </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Entre los contaminantes sólidos se encuentran la arena, la arcilla, la tierra, la ceniza, la materia vegetal agrícola, las grasas, la brea, el papel, el hule, los plásticos, la madera y los metales, entre muchos otros tipos de residuos comúnmente arrojados a las fuentes y rondas. </w:t>
            </w:r>
          </w:p>
          <w:p w:rsidR="00000000" w:rsidDel="00000000" w:rsidP="00000000" w:rsidRDefault="00000000" w:rsidRPr="00000000" w14:paraId="00000456">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Jardín Botánico de Bogotá y Universidad Libre. (2013). Guía metodológica para la formulación de proyectos ambientales escolares (p. 51).</w:t>
            </w:r>
          </w:p>
        </w:tc>
      </w:tr>
    </w:tbl>
    <w:p w:rsidR="00000000" w:rsidDel="00000000" w:rsidP="00000000" w:rsidRDefault="00000000" w:rsidRPr="00000000" w14:paraId="00000457">
      <w:pPr>
        <w:rPr>
          <w:sz w:val="20"/>
          <w:szCs w:val="20"/>
        </w:rPr>
      </w:pPr>
      <w:r w:rsidDel="00000000" w:rsidR="00000000" w:rsidRPr="00000000">
        <w:rPr>
          <w:rtl w:val="0"/>
        </w:rPr>
      </w:r>
    </w:p>
    <w:p w:rsidR="00000000" w:rsidDel="00000000" w:rsidP="00000000" w:rsidRDefault="00000000" w:rsidRPr="00000000" w14:paraId="00000458">
      <w:pPr>
        <w:rPr>
          <w:sz w:val="20"/>
          <w:szCs w:val="20"/>
        </w:rPr>
      </w:pPr>
      <w:r w:rsidDel="00000000" w:rsidR="00000000" w:rsidRPr="00000000">
        <w:rPr>
          <w:rtl w:val="0"/>
        </w:rPr>
      </w:r>
    </w:p>
    <w:p w:rsidR="00000000" w:rsidDel="00000000" w:rsidP="00000000" w:rsidRDefault="00000000" w:rsidRPr="00000000" w14:paraId="00000459">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45A">
      <w:pPr>
        <w:rPr>
          <w:color w:val="808080"/>
          <w:sz w:val="20"/>
          <w:szCs w:val="20"/>
        </w:rPr>
      </w:pPr>
      <w:r w:rsidDel="00000000" w:rsidR="00000000" w:rsidRPr="00000000">
        <w:rPr>
          <w:rtl w:val="0"/>
        </w:rPr>
      </w:r>
    </w:p>
    <w:p w:rsidR="00000000" w:rsidDel="00000000" w:rsidP="00000000" w:rsidRDefault="00000000" w:rsidRPr="00000000" w14:paraId="0000045B">
      <w:pPr>
        <w:ind w:left="720" w:hanging="720"/>
        <w:jc w:val="both"/>
        <w:rPr>
          <w:color w:val="808080"/>
          <w:sz w:val="20"/>
          <w:szCs w:val="20"/>
        </w:rPr>
      </w:pPr>
      <w:r w:rsidDel="00000000" w:rsidR="00000000" w:rsidRPr="00000000">
        <w:rPr>
          <w:color w:val="000000"/>
          <w:sz w:val="20"/>
          <w:szCs w:val="20"/>
          <w:rtl w:val="0"/>
        </w:rPr>
        <w:t xml:space="preserve">Acuatecnia S.A.S. (2018). </w:t>
      </w:r>
      <w:r w:rsidDel="00000000" w:rsidR="00000000" w:rsidRPr="00000000">
        <w:rPr>
          <w:i w:val="1"/>
          <w:color w:val="000000"/>
          <w:sz w:val="20"/>
          <w:szCs w:val="20"/>
          <w:rtl w:val="0"/>
        </w:rPr>
        <w:t xml:space="preserve">Tratamiento de aguas residuales.</w:t>
      </w:r>
      <w:r w:rsidDel="00000000" w:rsidR="00000000" w:rsidRPr="00000000">
        <w:rPr>
          <w:color w:val="000000"/>
          <w:sz w:val="20"/>
          <w:szCs w:val="20"/>
          <w:rtl w:val="0"/>
        </w:rPr>
        <w:t xml:space="preserve"> Acuatecnia. </w:t>
      </w:r>
      <w:hyperlink r:id="rId161">
        <w:r w:rsidDel="00000000" w:rsidR="00000000" w:rsidRPr="00000000">
          <w:rPr>
            <w:color w:val="0000ff"/>
            <w:sz w:val="20"/>
            <w:szCs w:val="20"/>
            <w:u w:val="single"/>
            <w:rtl w:val="0"/>
          </w:rPr>
          <w:t xml:space="preserve">https://acuatecnica.com/tratamiento-primario-aguas-residuales/</w:t>
        </w:r>
      </w:hyperlink>
      <w:r w:rsidDel="00000000" w:rsidR="00000000" w:rsidRPr="00000000">
        <w:rPr>
          <w:rtl w:val="0"/>
        </w:rPr>
      </w:r>
    </w:p>
    <w:p w:rsidR="00000000" w:rsidDel="00000000" w:rsidP="00000000" w:rsidRDefault="00000000" w:rsidRPr="00000000" w14:paraId="0000045C">
      <w:pPr>
        <w:ind w:left="720" w:hanging="720"/>
        <w:jc w:val="both"/>
        <w:rPr>
          <w:color w:val="808080"/>
          <w:sz w:val="20"/>
          <w:szCs w:val="20"/>
        </w:rPr>
      </w:pPr>
      <w:r w:rsidDel="00000000" w:rsidR="00000000" w:rsidRPr="00000000">
        <w:rPr>
          <w:rtl w:val="0"/>
        </w:rPr>
      </w:r>
    </w:p>
    <w:p w:rsidR="00000000" w:rsidDel="00000000" w:rsidP="00000000" w:rsidRDefault="00000000" w:rsidRPr="00000000" w14:paraId="0000045D">
      <w:pPr>
        <w:ind w:left="720" w:hanging="720"/>
        <w:jc w:val="both"/>
        <w:rPr>
          <w:sz w:val="20"/>
          <w:szCs w:val="20"/>
        </w:rPr>
      </w:pPr>
      <w:r w:rsidDel="00000000" w:rsidR="00000000" w:rsidRPr="00000000">
        <w:rPr>
          <w:color w:val="000000"/>
          <w:sz w:val="20"/>
          <w:szCs w:val="20"/>
          <w:rtl w:val="0"/>
        </w:rPr>
        <w:t xml:space="preserve">Aguas industriales. (2015). </w:t>
      </w:r>
      <w:r w:rsidDel="00000000" w:rsidR="00000000" w:rsidRPr="00000000">
        <w:rPr>
          <w:i w:val="1"/>
          <w:color w:val="000000"/>
          <w:sz w:val="20"/>
          <w:szCs w:val="20"/>
          <w:rtl w:val="0"/>
        </w:rPr>
        <w:t xml:space="preserve">Instalación con tecnología SBR. </w:t>
      </w:r>
      <w:r w:rsidDel="00000000" w:rsidR="00000000" w:rsidRPr="00000000">
        <w:rPr>
          <w:color w:val="000000"/>
          <w:sz w:val="20"/>
          <w:szCs w:val="20"/>
          <w:rtl w:val="0"/>
        </w:rPr>
        <w:t xml:space="preserve">Aguas industriales. </w:t>
      </w:r>
      <w:hyperlink r:id="rId162">
        <w:r w:rsidDel="00000000" w:rsidR="00000000" w:rsidRPr="00000000">
          <w:rPr>
            <w:color w:val="0000ff"/>
            <w:sz w:val="20"/>
            <w:szCs w:val="20"/>
            <w:u w:val="single"/>
            <w:rtl w:val="0"/>
          </w:rPr>
          <w:t xml:space="preserve">http://aguasindustriales.es/ventajas-y-desventajas-de-los-reactores-biologicos-secuenciales-sbr/</w:t>
        </w:r>
      </w:hyperlink>
      <w:r w:rsidDel="00000000" w:rsidR="00000000" w:rsidRPr="00000000">
        <w:rPr>
          <w:rtl w:val="0"/>
        </w:rPr>
      </w:r>
    </w:p>
    <w:p w:rsidR="00000000" w:rsidDel="00000000" w:rsidP="00000000" w:rsidRDefault="00000000" w:rsidRPr="00000000" w14:paraId="0000045E">
      <w:pPr>
        <w:ind w:left="720" w:hanging="720"/>
        <w:jc w:val="both"/>
        <w:rPr>
          <w:sz w:val="20"/>
          <w:szCs w:val="20"/>
        </w:rPr>
      </w:pPr>
      <w:r w:rsidDel="00000000" w:rsidR="00000000" w:rsidRPr="00000000">
        <w:rPr>
          <w:rtl w:val="0"/>
        </w:rPr>
      </w:r>
    </w:p>
    <w:p w:rsidR="00000000" w:rsidDel="00000000" w:rsidP="00000000" w:rsidRDefault="00000000" w:rsidRPr="00000000" w14:paraId="0000045F">
      <w:pPr>
        <w:ind w:left="720" w:hanging="720"/>
        <w:jc w:val="both"/>
        <w:rPr>
          <w:sz w:val="20"/>
          <w:szCs w:val="20"/>
        </w:rPr>
      </w:pPr>
      <w:r w:rsidDel="00000000" w:rsidR="00000000" w:rsidRPr="00000000">
        <w:rPr>
          <w:color w:val="000000"/>
          <w:sz w:val="20"/>
          <w:szCs w:val="20"/>
          <w:rtl w:val="0"/>
        </w:rPr>
        <w:t xml:space="preserve">Aguas Sigma. (2016). </w:t>
      </w:r>
      <w:r w:rsidDel="00000000" w:rsidR="00000000" w:rsidRPr="00000000">
        <w:rPr>
          <w:i w:val="1"/>
          <w:color w:val="000000"/>
          <w:sz w:val="20"/>
          <w:szCs w:val="20"/>
          <w:rtl w:val="0"/>
        </w:rPr>
        <w:t xml:space="preserve">Sistema de flotación por aire disuelto.</w:t>
      </w:r>
      <w:r w:rsidDel="00000000" w:rsidR="00000000" w:rsidRPr="00000000">
        <w:rPr>
          <w:color w:val="000000"/>
          <w:sz w:val="20"/>
          <w:szCs w:val="20"/>
          <w:rtl w:val="0"/>
        </w:rPr>
        <w:t xml:space="preserve"> Aguas Sigma. </w:t>
      </w:r>
      <w:hyperlink r:id="rId163">
        <w:r w:rsidDel="00000000" w:rsidR="00000000" w:rsidRPr="00000000">
          <w:rPr>
            <w:color w:val="0000ff"/>
            <w:sz w:val="20"/>
            <w:szCs w:val="20"/>
            <w:u w:val="single"/>
            <w:rtl w:val="0"/>
          </w:rPr>
          <w:t xml:space="preserve">http://aguasigma.com/es/equipos-tratamiento-aguas/sistema-daf.html</w:t>
        </w:r>
      </w:hyperlink>
      <w:r w:rsidDel="00000000" w:rsidR="00000000" w:rsidRPr="00000000">
        <w:rPr>
          <w:rtl w:val="0"/>
        </w:rPr>
      </w:r>
    </w:p>
    <w:p w:rsidR="00000000" w:rsidDel="00000000" w:rsidP="00000000" w:rsidRDefault="00000000" w:rsidRPr="00000000" w14:paraId="00000460">
      <w:pPr>
        <w:ind w:left="720" w:hanging="720"/>
        <w:jc w:val="both"/>
        <w:rPr>
          <w:sz w:val="20"/>
          <w:szCs w:val="20"/>
        </w:rPr>
      </w:pPr>
      <w:r w:rsidDel="00000000" w:rsidR="00000000" w:rsidRPr="00000000">
        <w:rPr>
          <w:rtl w:val="0"/>
        </w:rPr>
      </w:r>
    </w:p>
    <w:p w:rsidR="00000000" w:rsidDel="00000000" w:rsidP="00000000" w:rsidRDefault="00000000" w:rsidRPr="00000000" w14:paraId="00000461">
      <w:pPr>
        <w:ind w:left="720" w:hanging="720"/>
        <w:jc w:val="both"/>
        <w:rPr>
          <w:sz w:val="20"/>
          <w:szCs w:val="20"/>
        </w:rPr>
      </w:pPr>
      <w:r w:rsidDel="00000000" w:rsidR="00000000" w:rsidRPr="00000000">
        <w:rPr>
          <w:color w:val="000000"/>
          <w:sz w:val="20"/>
          <w:szCs w:val="20"/>
          <w:rtl w:val="0"/>
        </w:rPr>
        <w:t xml:space="preserve">Decreto 3100 de 2003. [Ministerio de Ambiente, Vivienda y Desarrollo Territorial]. Por medio del cual se reglamentan las tasas retributivas por la utilización directa del agua como receptor de los vertimientos puntuales y se toman otras determinaciones. Octubre 30 de 2003.</w:t>
      </w:r>
      <w:r w:rsidDel="00000000" w:rsidR="00000000" w:rsidRPr="00000000">
        <w:rPr>
          <w:rtl w:val="0"/>
        </w:rPr>
      </w:r>
    </w:p>
    <w:p w:rsidR="00000000" w:rsidDel="00000000" w:rsidP="00000000" w:rsidRDefault="00000000" w:rsidRPr="00000000" w14:paraId="00000462">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63">
      <w:pPr>
        <w:ind w:left="720" w:hanging="720"/>
        <w:jc w:val="both"/>
        <w:rPr>
          <w:sz w:val="20"/>
          <w:szCs w:val="20"/>
        </w:rPr>
      </w:pPr>
      <w:r w:rsidDel="00000000" w:rsidR="00000000" w:rsidRPr="00000000">
        <w:rPr>
          <w:color w:val="000000"/>
          <w:sz w:val="20"/>
          <w:szCs w:val="20"/>
          <w:rtl w:val="0"/>
        </w:rPr>
        <w:t xml:space="preserve">Decreto 1287 de 2014. [Ministerio de Ambiente, Vivienda y Desarrollo Territorial]. Por el cual se establecen criterios para el uso de los biosólidos generados en plantas de tratamiento de aguas residuales municipales. Julio 10 de 2014.</w:t>
      </w:r>
      <w:r w:rsidDel="00000000" w:rsidR="00000000" w:rsidRPr="00000000">
        <w:rPr>
          <w:rtl w:val="0"/>
        </w:rPr>
      </w:r>
    </w:p>
    <w:p w:rsidR="00000000" w:rsidDel="00000000" w:rsidP="00000000" w:rsidRDefault="00000000" w:rsidRPr="00000000" w14:paraId="00000464">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65">
      <w:pPr>
        <w:ind w:left="720" w:hanging="720"/>
        <w:jc w:val="both"/>
        <w:rPr>
          <w:sz w:val="20"/>
          <w:szCs w:val="20"/>
        </w:rPr>
      </w:pPr>
      <w:r w:rsidDel="00000000" w:rsidR="00000000" w:rsidRPr="00000000">
        <w:rPr>
          <w:color w:val="000000"/>
          <w:sz w:val="20"/>
          <w:szCs w:val="20"/>
          <w:rtl w:val="0"/>
        </w:rPr>
        <w:t xml:space="preserve">FRC Systems International. (2015). </w:t>
      </w:r>
      <w:r w:rsidDel="00000000" w:rsidR="00000000" w:rsidRPr="00000000">
        <w:rPr>
          <w:i w:val="1"/>
          <w:color w:val="000000"/>
          <w:sz w:val="20"/>
          <w:szCs w:val="20"/>
          <w:rtl w:val="0"/>
        </w:rPr>
        <w:t xml:space="preserve">Floculadores.</w:t>
      </w:r>
      <w:r w:rsidDel="00000000" w:rsidR="00000000" w:rsidRPr="00000000">
        <w:rPr>
          <w:color w:val="000000"/>
          <w:sz w:val="20"/>
          <w:szCs w:val="20"/>
          <w:rtl w:val="0"/>
        </w:rPr>
        <w:t xml:space="preserve"> FRC Systems. </w:t>
      </w:r>
      <w:hyperlink r:id="rId164">
        <w:r w:rsidDel="00000000" w:rsidR="00000000" w:rsidRPr="00000000">
          <w:rPr>
            <w:color w:val="0000ff"/>
            <w:sz w:val="20"/>
            <w:szCs w:val="20"/>
            <w:u w:val="single"/>
            <w:rtl w:val="0"/>
          </w:rPr>
          <w:t xml:space="preserve">https://frcsystems.com/flocculators-daf-systems/?lang=es</w:t>
        </w:r>
      </w:hyperlink>
      <w:r w:rsidDel="00000000" w:rsidR="00000000" w:rsidRPr="00000000">
        <w:rPr>
          <w:rtl w:val="0"/>
        </w:rPr>
      </w:r>
    </w:p>
    <w:p w:rsidR="00000000" w:rsidDel="00000000" w:rsidP="00000000" w:rsidRDefault="00000000" w:rsidRPr="00000000" w14:paraId="00000466">
      <w:pPr>
        <w:ind w:left="720" w:hanging="720"/>
        <w:jc w:val="both"/>
        <w:rPr>
          <w:sz w:val="20"/>
          <w:szCs w:val="20"/>
        </w:rPr>
      </w:pPr>
      <w:r w:rsidDel="00000000" w:rsidR="00000000" w:rsidRPr="00000000">
        <w:rPr>
          <w:rtl w:val="0"/>
        </w:rPr>
      </w:r>
    </w:p>
    <w:p w:rsidR="00000000" w:rsidDel="00000000" w:rsidP="00000000" w:rsidRDefault="00000000" w:rsidRPr="00000000" w14:paraId="00000467">
      <w:pPr>
        <w:ind w:left="720" w:hanging="720"/>
        <w:jc w:val="both"/>
        <w:rPr>
          <w:sz w:val="20"/>
          <w:szCs w:val="20"/>
        </w:rPr>
      </w:pPr>
      <w:r w:rsidDel="00000000" w:rsidR="00000000" w:rsidRPr="00000000">
        <w:rPr>
          <w:color w:val="000000"/>
          <w:sz w:val="20"/>
          <w:szCs w:val="20"/>
          <w:rtl w:val="0"/>
        </w:rPr>
        <w:t xml:space="preserve">Fundación para el conocimiento. (2007). </w:t>
      </w:r>
      <w:r w:rsidDel="00000000" w:rsidR="00000000" w:rsidRPr="00000000">
        <w:rPr>
          <w:i w:val="1"/>
          <w:color w:val="000000"/>
          <w:sz w:val="20"/>
          <w:szCs w:val="20"/>
          <w:rtl w:val="0"/>
        </w:rPr>
        <w:t xml:space="preserve">Reactores biológicos de membrana (MBR): una alternativa de tratamiento para la reutilización del agua. </w:t>
      </w:r>
      <w:r w:rsidDel="00000000" w:rsidR="00000000" w:rsidRPr="00000000">
        <w:rPr>
          <w:color w:val="000000"/>
          <w:sz w:val="20"/>
          <w:szCs w:val="20"/>
          <w:rtl w:val="0"/>
        </w:rPr>
        <w:t xml:space="preserve">MADRIMASD. </w:t>
      </w:r>
      <w:hyperlink r:id="rId165">
        <w:r w:rsidDel="00000000" w:rsidR="00000000" w:rsidRPr="00000000">
          <w:rPr>
            <w:color w:val="0000ff"/>
            <w:sz w:val="20"/>
            <w:szCs w:val="20"/>
            <w:u w:val="single"/>
            <w:rtl w:val="0"/>
          </w:rPr>
          <w:t xml:space="preserve">https://www.madrimasd.org/blogs/remtavares/2007/04/12/63351</w:t>
        </w:r>
      </w:hyperlink>
      <w:r w:rsidDel="00000000" w:rsidR="00000000" w:rsidRPr="00000000">
        <w:rPr>
          <w:rtl w:val="0"/>
        </w:rPr>
      </w:r>
    </w:p>
    <w:p w:rsidR="00000000" w:rsidDel="00000000" w:rsidP="00000000" w:rsidRDefault="00000000" w:rsidRPr="00000000" w14:paraId="00000468">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69">
      <w:pPr>
        <w:ind w:left="720" w:hanging="720"/>
        <w:jc w:val="both"/>
        <w:rPr>
          <w:sz w:val="20"/>
          <w:szCs w:val="20"/>
        </w:rPr>
      </w:pPr>
      <w:r w:rsidDel="00000000" w:rsidR="00000000" w:rsidRPr="00000000">
        <w:rPr>
          <w:color w:val="000000"/>
          <w:sz w:val="20"/>
          <w:szCs w:val="20"/>
          <w:rtl w:val="0"/>
        </w:rPr>
        <w:t xml:space="preserve">Hidritec. (s.f.). </w:t>
      </w:r>
      <w:r w:rsidDel="00000000" w:rsidR="00000000" w:rsidRPr="00000000">
        <w:rPr>
          <w:i w:val="1"/>
          <w:color w:val="000000"/>
          <w:sz w:val="20"/>
          <w:szCs w:val="20"/>
          <w:rtl w:val="0"/>
        </w:rPr>
        <w:t xml:space="preserve">Electrocoagulación.</w:t>
      </w:r>
      <w:r w:rsidDel="00000000" w:rsidR="00000000" w:rsidRPr="00000000">
        <w:rPr>
          <w:color w:val="000000"/>
          <w:sz w:val="20"/>
          <w:szCs w:val="20"/>
          <w:rtl w:val="0"/>
        </w:rPr>
        <w:t xml:space="preserve"> Hidritec. </w:t>
      </w:r>
      <w:hyperlink r:id="rId166">
        <w:r w:rsidDel="00000000" w:rsidR="00000000" w:rsidRPr="00000000">
          <w:rPr>
            <w:color w:val="0000ff"/>
            <w:sz w:val="20"/>
            <w:szCs w:val="20"/>
            <w:u w:val="single"/>
            <w:rtl w:val="0"/>
          </w:rPr>
          <w:t xml:space="preserve">http://www.hidritec.com/hidritec/electrocoagulacion</w:t>
        </w:r>
      </w:hyperlink>
      <w:r w:rsidDel="00000000" w:rsidR="00000000" w:rsidRPr="00000000">
        <w:rPr>
          <w:rtl w:val="0"/>
        </w:rPr>
      </w:r>
    </w:p>
    <w:p w:rsidR="00000000" w:rsidDel="00000000" w:rsidP="00000000" w:rsidRDefault="00000000" w:rsidRPr="00000000" w14:paraId="0000046A">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6B">
      <w:pPr>
        <w:ind w:left="720" w:hanging="720"/>
        <w:jc w:val="both"/>
        <w:rPr>
          <w:sz w:val="20"/>
          <w:szCs w:val="20"/>
        </w:rPr>
      </w:pPr>
      <w:r w:rsidDel="00000000" w:rsidR="00000000" w:rsidRPr="00000000">
        <w:rPr>
          <w:color w:val="000000"/>
          <w:sz w:val="20"/>
          <w:szCs w:val="20"/>
          <w:rtl w:val="0"/>
        </w:rPr>
        <w:t xml:space="preserve">Hidrometálica. (s.f.). </w:t>
      </w:r>
      <w:r w:rsidDel="00000000" w:rsidR="00000000" w:rsidRPr="00000000">
        <w:rPr>
          <w:i w:val="1"/>
          <w:color w:val="000000"/>
          <w:sz w:val="20"/>
          <w:szCs w:val="20"/>
          <w:rtl w:val="0"/>
        </w:rPr>
        <w:t xml:space="preserve">Biodiscos.</w:t>
      </w:r>
      <w:r w:rsidDel="00000000" w:rsidR="00000000" w:rsidRPr="00000000">
        <w:rPr>
          <w:color w:val="000000"/>
          <w:sz w:val="20"/>
          <w:szCs w:val="20"/>
          <w:rtl w:val="0"/>
        </w:rPr>
        <w:t xml:space="preserve"> Hidrometálica.  </w:t>
      </w:r>
      <w:hyperlink r:id="rId167">
        <w:r w:rsidDel="00000000" w:rsidR="00000000" w:rsidRPr="00000000">
          <w:rPr>
            <w:color w:val="0000ff"/>
            <w:sz w:val="20"/>
            <w:szCs w:val="20"/>
            <w:u w:val="single"/>
            <w:rtl w:val="0"/>
          </w:rPr>
          <w:t xml:space="preserve">https://hidrometalica.com/biodiscos/</w:t>
        </w:r>
      </w:hyperlink>
      <w:r w:rsidDel="00000000" w:rsidR="00000000" w:rsidRPr="00000000">
        <w:rPr>
          <w:rtl w:val="0"/>
        </w:rPr>
      </w:r>
    </w:p>
    <w:p w:rsidR="00000000" w:rsidDel="00000000" w:rsidP="00000000" w:rsidRDefault="00000000" w:rsidRPr="00000000" w14:paraId="0000046C">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6D">
      <w:pPr>
        <w:ind w:left="720" w:hanging="720"/>
        <w:jc w:val="both"/>
        <w:rPr>
          <w:sz w:val="20"/>
          <w:szCs w:val="20"/>
        </w:rPr>
      </w:pPr>
      <w:r w:rsidDel="00000000" w:rsidR="00000000" w:rsidRPr="00000000">
        <w:rPr>
          <w:color w:val="000000"/>
          <w:sz w:val="20"/>
          <w:szCs w:val="20"/>
          <w:rtl w:val="0"/>
        </w:rPr>
        <w:t xml:space="preserve">Hidrometálica. (s.f.). </w:t>
      </w:r>
      <w:r w:rsidDel="00000000" w:rsidR="00000000" w:rsidRPr="00000000">
        <w:rPr>
          <w:i w:val="1"/>
          <w:color w:val="000000"/>
          <w:sz w:val="20"/>
          <w:szCs w:val="20"/>
          <w:rtl w:val="0"/>
        </w:rPr>
        <w:t xml:space="preserve">Espesador de fangos.</w:t>
      </w:r>
      <w:r w:rsidDel="00000000" w:rsidR="00000000" w:rsidRPr="00000000">
        <w:rPr>
          <w:color w:val="000000"/>
          <w:sz w:val="20"/>
          <w:szCs w:val="20"/>
          <w:rtl w:val="0"/>
        </w:rPr>
        <w:t xml:space="preserve"> Hidrometálica. </w:t>
      </w:r>
      <w:hyperlink r:id="rId168">
        <w:r w:rsidDel="00000000" w:rsidR="00000000" w:rsidRPr="00000000">
          <w:rPr>
            <w:color w:val="0000ff"/>
            <w:sz w:val="20"/>
            <w:szCs w:val="20"/>
            <w:u w:val="single"/>
            <w:rtl w:val="0"/>
          </w:rPr>
          <w:t xml:space="preserve">https://hidrometalica.com/espesador-de-fangos/</w:t>
        </w:r>
      </w:hyperlink>
      <w:r w:rsidDel="00000000" w:rsidR="00000000" w:rsidRPr="00000000">
        <w:rPr>
          <w:rtl w:val="0"/>
        </w:rPr>
      </w:r>
    </w:p>
    <w:p w:rsidR="00000000" w:rsidDel="00000000" w:rsidP="00000000" w:rsidRDefault="00000000" w:rsidRPr="00000000" w14:paraId="0000046E">
      <w:pPr>
        <w:ind w:left="720" w:hanging="720"/>
        <w:jc w:val="both"/>
        <w:rPr>
          <w:sz w:val="20"/>
          <w:szCs w:val="20"/>
        </w:rPr>
      </w:pPr>
      <w:r w:rsidDel="00000000" w:rsidR="00000000" w:rsidRPr="00000000">
        <w:rPr>
          <w:rtl w:val="0"/>
        </w:rPr>
      </w:r>
    </w:p>
    <w:p w:rsidR="00000000" w:rsidDel="00000000" w:rsidP="00000000" w:rsidRDefault="00000000" w:rsidRPr="00000000" w14:paraId="0000046F">
      <w:pPr>
        <w:ind w:left="720" w:hanging="720"/>
        <w:jc w:val="both"/>
        <w:rPr>
          <w:sz w:val="20"/>
          <w:szCs w:val="20"/>
        </w:rPr>
      </w:pPr>
      <w:r w:rsidDel="00000000" w:rsidR="00000000" w:rsidRPr="00000000">
        <w:rPr>
          <w:rtl w:val="0"/>
        </w:rPr>
      </w:r>
    </w:p>
    <w:p w:rsidR="00000000" w:rsidDel="00000000" w:rsidP="00000000" w:rsidRDefault="00000000" w:rsidRPr="00000000" w14:paraId="00000470">
      <w:pPr>
        <w:ind w:left="720" w:hanging="720"/>
        <w:jc w:val="both"/>
        <w:rPr>
          <w:sz w:val="20"/>
          <w:szCs w:val="20"/>
        </w:rPr>
      </w:pPr>
      <w:r w:rsidDel="00000000" w:rsidR="00000000" w:rsidRPr="00000000">
        <w:rPr>
          <w:color w:val="000000"/>
          <w:sz w:val="20"/>
          <w:szCs w:val="20"/>
          <w:rtl w:val="0"/>
        </w:rPr>
        <w:t xml:space="preserve">Ingenieria Liquid Technologies de Monterrey S.A. de C. V. (s.f.). </w:t>
      </w:r>
      <w:r w:rsidDel="00000000" w:rsidR="00000000" w:rsidRPr="00000000">
        <w:rPr>
          <w:i w:val="1"/>
          <w:color w:val="000000"/>
          <w:sz w:val="20"/>
          <w:szCs w:val="20"/>
          <w:rtl w:val="0"/>
        </w:rPr>
        <w:t xml:space="preserve">Floculantes.</w:t>
      </w:r>
      <w:r w:rsidDel="00000000" w:rsidR="00000000" w:rsidRPr="00000000">
        <w:rPr>
          <w:color w:val="000000"/>
          <w:sz w:val="20"/>
          <w:szCs w:val="20"/>
          <w:rtl w:val="0"/>
        </w:rPr>
        <w:t xml:space="preserve"> Floculantes. </w:t>
      </w:r>
      <w:hyperlink r:id="rId169">
        <w:r w:rsidDel="00000000" w:rsidR="00000000" w:rsidRPr="00000000">
          <w:rPr>
            <w:color w:val="0000ff"/>
            <w:sz w:val="20"/>
            <w:szCs w:val="20"/>
            <w:u w:val="single"/>
            <w:rtl w:val="0"/>
          </w:rPr>
          <w:t xml:space="preserve">https://floculantes.com/</w:t>
        </w:r>
      </w:hyperlink>
      <w:r w:rsidDel="00000000" w:rsidR="00000000" w:rsidRPr="00000000">
        <w:rPr>
          <w:rtl w:val="0"/>
        </w:rPr>
      </w:r>
    </w:p>
    <w:p w:rsidR="00000000" w:rsidDel="00000000" w:rsidP="00000000" w:rsidRDefault="00000000" w:rsidRPr="00000000" w14:paraId="00000471">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72">
      <w:pPr>
        <w:ind w:left="720" w:hanging="720"/>
        <w:jc w:val="both"/>
        <w:rPr>
          <w:sz w:val="20"/>
          <w:szCs w:val="20"/>
        </w:rPr>
      </w:pPr>
      <w:r w:rsidDel="00000000" w:rsidR="00000000" w:rsidRPr="00000000">
        <w:rPr>
          <w:color w:val="000000"/>
          <w:sz w:val="20"/>
          <w:szCs w:val="20"/>
          <w:rtl w:val="0"/>
        </w:rPr>
        <w:t xml:space="preserve">Jardín Botánico de Bogotá y Universidad Libre. (2013). </w:t>
      </w:r>
      <w:r w:rsidDel="00000000" w:rsidR="00000000" w:rsidRPr="00000000">
        <w:rPr>
          <w:i w:val="1"/>
          <w:color w:val="000000"/>
          <w:sz w:val="20"/>
          <w:szCs w:val="20"/>
          <w:rtl w:val="0"/>
        </w:rPr>
        <w:t xml:space="preserve">Guía metodológica para la formulación de proyectos ambientales escolares. </w:t>
      </w:r>
      <w:r w:rsidDel="00000000" w:rsidR="00000000" w:rsidRPr="00000000">
        <w:rPr>
          <w:color w:val="000000"/>
          <w:sz w:val="20"/>
          <w:szCs w:val="20"/>
          <w:rtl w:val="0"/>
        </w:rPr>
        <w:t xml:space="preserve">UNILIBRE. </w:t>
      </w:r>
      <w:hyperlink r:id="rId170">
        <w:r w:rsidDel="00000000" w:rsidR="00000000" w:rsidRPr="00000000">
          <w:rPr>
            <w:color w:val="0000ff"/>
            <w:sz w:val="20"/>
            <w:szCs w:val="20"/>
            <w:u w:val="single"/>
            <w:rtl w:val="0"/>
          </w:rPr>
          <w:t xml:space="preserve">http://www.unilibre.edu.co/praeul/images/stories/pdfs/2013/h9.pdf</w:t>
        </w:r>
      </w:hyperlink>
      <w:r w:rsidDel="00000000" w:rsidR="00000000" w:rsidRPr="00000000">
        <w:rPr>
          <w:rtl w:val="0"/>
        </w:rPr>
      </w:r>
    </w:p>
    <w:p w:rsidR="00000000" w:rsidDel="00000000" w:rsidP="00000000" w:rsidRDefault="00000000" w:rsidRPr="00000000" w14:paraId="00000473">
      <w:pPr>
        <w:ind w:left="720" w:hanging="720"/>
        <w:jc w:val="both"/>
        <w:rPr>
          <w:sz w:val="20"/>
          <w:szCs w:val="20"/>
        </w:rPr>
      </w:pPr>
      <w:r w:rsidDel="00000000" w:rsidR="00000000" w:rsidRPr="00000000">
        <w:rPr>
          <w:rtl w:val="0"/>
        </w:rPr>
      </w:r>
    </w:p>
    <w:p w:rsidR="00000000" w:rsidDel="00000000" w:rsidP="00000000" w:rsidRDefault="00000000" w:rsidRPr="00000000" w14:paraId="00000474">
      <w:pPr>
        <w:ind w:left="720" w:hanging="720"/>
        <w:jc w:val="both"/>
        <w:rPr>
          <w:sz w:val="20"/>
          <w:szCs w:val="20"/>
        </w:rPr>
      </w:pPr>
      <w:r w:rsidDel="00000000" w:rsidR="00000000" w:rsidRPr="00000000">
        <w:rPr>
          <w:color w:val="000000"/>
          <w:sz w:val="20"/>
          <w:szCs w:val="20"/>
          <w:rtl w:val="0"/>
        </w:rPr>
        <w:t xml:space="preserve">Maldonado, V. (s.f.). </w:t>
      </w:r>
      <w:r w:rsidDel="00000000" w:rsidR="00000000" w:rsidRPr="00000000">
        <w:rPr>
          <w:i w:val="1"/>
          <w:color w:val="000000"/>
          <w:sz w:val="20"/>
          <w:szCs w:val="20"/>
          <w:rtl w:val="0"/>
        </w:rPr>
        <w:t xml:space="preserve">Sedimentación. </w:t>
      </w:r>
      <w:hyperlink r:id="rId171">
        <w:r w:rsidDel="00000000" w:rsidR="00000000" w:rsidRPr="00000000">
          <w:rPr>
            <w:color w:val="0000ff"/>
            <w:sz w:val="20"/>
            <w:szCs w:val="20"/>
            <w:u w:val="single"/>
            <w:rtl w:val="0"/>
          </w:rPr>
          <w:t xml:space="preserve">http://www.ingenieroambiental.com/4014/siete.pdf</w:t>
        </w:r>
      </w:hyperlink>
      <w:r w:rsidDel="00000000" w:rsidR="00000000" w:rsidRPr="00000000">
        <w:rPr>
          <w:rtl w:val="0"/>
        </w:rPr>
      </w:r>
    </w:p>
    <w:p w:rsidR="00000000" w:rsidDel="00000000" w:rsidP="00000000" w:rsidRDefault="00000000" w:rsidRPr="00000000" w14:paraId="00000475">
      <w:pPr>
        <w:ind w:left="720" w:hanging="720"/>
        <w:jc w:val="both"/>
        <w:rPr>
          <w:sz w:val="20"/>
          <w:szCs w:val="20"/>
        </w:rPr>
      </w:pPr>
      <w:r w:rsidDel="00000000" w:rsidR="00000000" w:rsidRPr="00000000">
        <w:rPr>
          <w:rtl w:val="0"/>
        </w:rPr>
      </w:r>
    </w:p>
    <w:p w:rsidR="00000000" w:rsidDel="00000000" w:rsidP="00000000" w:rsidRDefault="00000000" w:rsidRPr="00000000" w14:paraId="00000476">
      <w:pPr>
        <w:ind w:left="720" w:hanging="720"/>
        <w:jc w:val="both"/>
        <w:rPr>
          <w:i w:val="1"/>
          <w:color w:val="000000"/>
          <w:sz w:val="20"/>
          <w:szCs w:val="20"/>
        </w:rPr>
      </w:pPr>
      <w:r w:rsidDel="00000000" w:rsidR="00000000" w:rsidRPr="00000000">
        <w:rPr>
          <w:color w:val="000000"/>
          <w:sz w:val="20"/>
          <w:szCs w:val="20"/>
          <w:rtl w:val="0"/>
        </w:rPr>
        <w:t xml:space="preserve">Ministerio de Ambiente, Vivienda y Desarrollo Territorial (2011). </w:t>
      </w:r>
      <w:r w:rsidDel="00000000" w:rsidR="00000000" w:rsidRPr="00000000">
        <w:rPr>
          <w:i w:val="1"/>
          <w:color w:val="000000"/>
          <w:sz w:val="20"/>
          <w:szCs w:val="20"/>
          <w:rtl w:val="0"/>
        </w:rPr>
        <w:t xml:space="preserve">Plan de gestión del riesgo para el manejo de vertimientos. </w:t>
      </w:r>
      <w:hyperlink r:id="rId172">
        <w:r w:rsidDel="00000000" w:rsidR="00000000" w:rsidRPr="00000000">
          <w:rPr>
            <w:color w:val="0000ff"/>
            <w:sz w:val="20"/>
            <w:szCs w:val="20"/>
            <w:u w:val="single"/>
            <w:rtl w:val="0"/>
          </w:rPr>
          <w:t xml:space="preserve">https://www.cornare.gov.co/Tramites-Ambientales/TR/TR-manejo_vertimientos.pdf</w:t>
        </w:r>
      </w:hyperlink>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477">
      <w:pPr>
        <w:ind w:left="720" w:hanging="720"/>
        <w:jc w:val="both"/>
        <w:rPr>
          <w:sz w:val="20"/>
          <w:szCs w:val="20"/>
        </w:rPr>
      </w:pPr>
      <w:r w:rsidDel="00000000" w:rsidR="00000000" w:rsidRPr="00000000">
        <w:rPr>
          <w:rtl w:val="0"/>
        </w:rPr>
      </w:r>
    </w:p>
    <w:p w:rsidR="00000000" w:rsidDel="00000000" w:rsidP="00000000" w:rsidRDefault="00000000" w:rsidRPr="00000000" w14:paraId="00000478">
      <w:pPr>
        <w:ind w:left="720" w:hanging="720"/>
        <w:jc w:val="both"/>
        <w:rPr>
          <w:sz w:val="20"/>
          <w:szCs w:val="20"/>
        </w:rPr>
      </w:pPr>
      <w:r w:rsidDel="00000000" w:rsidR="00000000" w:rsidRPr="00000000">
        <w:rPr>
          <w:sz w:val="20"/>
          <w:szCs w:val="20"/>
          <w:rtl w:val="0"/>
        </w:rPr>
        <w:t xml:space="preserve">Pedraza, S. (2018). </w:t>
      </w:r>
      <w:r w:rsidDel="00000000" w:rsidR="00000000" w:rsidRPr="00000000">
        <w:rPr>
          <w:i w:val="1"/>
          <w:sz w:val="20"/>
          <w:szCs w:val="20"/>
          <w:rtl w:val="0"/>
        </w:rPr>
        <w:t xml:space="preserve">Unidad de tratamiento por biodiscos</w:t>
      </w:r>
      <w:r w:rsidDel="00000000" w:rsidR="00000000" w:rsidRPr="00000000">
        <w:rPr>
          <w:sz w:val="20"/>
          <w:szCs w:val="20"/>
          <w:rtl w:val="0"/>
        </w:rPr>
        <w:t xml:space="preserve">. Feria FIMA.</w:t>
      </w:r>
    </w:p>
    <w:p w:rsidR="00000000" w:rsidDel="00000000" w:rsidP="00000000" w:rsidRDefault="00000000" w:rsidRPr="00000000" w14:paraId="00000479">
      <w:pP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47A">
      <w:pPr>
        <w:ind w:left="720" w:hanging="720"/>
        <w:jc w:val="both"/>
        <w:rPr>
          <w:sz w:val="20"/>
          <w:szCs w:val="20"/>
        </w:rPr>
      </w:pPr>
      <w:r w:rsidDel="00000000" w:rsidR="00000000" w:rsidRPr="00000000">
        <w:rPr>
          <w:color w:val="000000"/>
          <w:sz w:val="20"/>
          <w:szCs w:val="20"/>
          <w:rtl w:val="0"/>
        </w:rPr>
        <w:t xml:space="preserve">Tecpa. (2018). </w:t>
      </w:r>
      <w:r w:rsidDel="00000000" w:rsidR="00000000" w:rsidRPr="00000000">
        <w:rPr>
          <w:i w:val="1"/>
          <w:color w:val="000000"/>
          <w:sz w:val="20"/>
          <w:szCs w:val="20"/>
          <w:rtl w:val="0"/>
        </w:rPr>
        <w:t xml:space="preserve">Filtros verdes en depuración de aguas residuales. </w:t>
      </w:r>
      <w:r w:rsidDel="00000000" w:rsidR="00000000" w:rsidRPr="00000000">
        <w:rPr>
          <w:color w:val="000000"/>
          <w:sz w:val="20"/>
          <w:szCs w:val="20"/>
          <w:rtl w:val="0"/>
        </w:rPr>
        <w:t xml:space="preserve">Tecpa. </w:t>
      </w:r>
      <w:hyperlink r:id="rId173">
        <w:r w:rsidDel="00000000" w:rsidR="00000000" w:rsidRPr="00000000">
          <w:rPr>
            <w:color w:val="0000ff"/>
            <w:sz w:val="20"/>
            <w:szCs w:val="20"/>
            <w:u w:val="single"/>
            <w:rtl w:val="0"/>
          </w:rPr>
          <w:t xml:space="preserve">https://www.tecpa.es/filtro-verde-depuracion-aguas-residuales/</w:t>
        </w:r>
      </w:hyperlink>
      <w:r w:rsidDel="00000000" w:rsidR="00000000" w:rsidRPr="00000000">
        <w:rPr>
          <w:rtl w:val="0"/>
        </w:rPr>
      </w:r>
    </w:p>
    <w:p w:rsidR="00000000" w:rsidDel="00000000" w:rsidP="00000000" w:rsidRDefault="00000000" w:rsidRPr="00000000" w14:paraId="0000047B">
      <w:pPr>
        <w:ind w:left="720" w:hanging="720"/>
        <w:jc w:val="both"/>
        <w:rPr>
          <w:sz w:val="20"/>
          <w:szCs w:val="20"/>
        </w:rPr>
      </w:pPr>
      <w:r w:rsidDel="00000000" w:rsidR="00000000" w:rsidRPr="00000000">
        <w:rPr>
          <w:rtl w:val="0"/>
        </w:rPr>
      </w:r>
    </w:p>
    <w:p w:rsidR="00000000" w:rsidDel="00000000" w:rsidP="00000000" w:rsidRDefault="00000000" w:rsidRPr="00000000" w14:paraId="0000047C">
      <w:pPr>
        <w:ind w:left="720" w:hanging="720"/>
        <w:jc w:val="both"/>
        <w:rPr>
          <w:sz w:val="20"/>
          <w:szCs w:val="20"/>
        </w:rPr>
      </w:pPr>
      <w:r w:rsidDel="00000000" w:rsidR="00000000" w:rsidRPr="00000000">
        <w:rPr>
          <w:color w:val="000000"/>
          <w:sz w:val="20"/>
          <w:szCs w:val="20"/>
          <w:rtl w:val="0"/>
        </w:rPr>
        <w:t xml:space="preserve">Tratamiento del agua. (2016). </w:t>
      </w:r>
      <w:r w:rsidDel="00000000" w:rsidR="00000000" w:rsidRPr="00000000">
        <w:rPr>
          <w:i w:val="1"/>
          <w:color w:val="000000"/>
          <w:sz w:val="20"/>
          <w:szCs w:val="20"/>
          <w:rtl w:val="0"/>
        </w:rPr>
        <w:t xml:space="preserve">Lagunas de oxidación</w:t>
      </w:r>
      <w:r w:rsidDel="00000000" w:rsidR="00000000" w:rsidRPr="00000000">
        <w:rPr>
          <w:color w:val="000000"/>
          <w:sz w:val="20"/>
          <w:szCs w:val="20"/>
          <w:rtl w:val="0"/>
        </w:rPr>
        <w:t xml:space="preserve">. Tratamiento del agua.  </w:t>
      </w:r>
      <w:hyperlink r:id="rId174">
        <w:r w:rsidDel="00000000" w:rsidR="00000000" w:rsidRPr="00000000">
          <w:rPr>
            <w:color w:val="0000ff"/>
            <w:sz w:val="20"/>
            <w:szCs w:val="20"/>
            <w:u w:val="single"/>
            <w:rtl w:val="0"/>
          </w:rPr>
          <w:t xml:space="preserve">https://www.tratamientodelagua.com.mx/lagunas-de-oxidacion-que-son/</w:t>
        </w:r>
      </w:hyperlink>
      <w:r w:rsidDel="00000000" w:rsidR="00000000" w:rsidRPr="00000000">
        <w:rPr>
          <w:rtl w:val="0"/>
        </w:rPr>
      </w:r>
    </w:p>
    <w:p w:rsidR="00000000" w:rsidDel="00000000" w:rsidP="00000000" w:rsidRDefault="00000000" w:rsidRPr="00000000" w14:paraId="0000047D">
      <w:pPr>
        <w:ind w:left="720" w:hanging="720"/>
        <w:jc w:val="both"/>
        <w:rPr>
          <w:sz w:val="20"/>
          <w:szCs w:val="20"/>
        </w:rPr>
      </w:pPr>
      <w:r w:rsidDel="00000000" w:rsidR="00000000" w:rsidRPr="00000000">
        <w:rPr>
          <w:rtl w:val="0"/>
        </w:rPr>
      </w:r>
    </w:p>
    <w:p w:rsidR="00000000" w:rsidDel="00000000" w:rsidP="00000000" w:rsidRDefault="00000000" w:rsidRPr="00000000" w14:paraId="0000047E">
      <w:pPr>
        <w:ind w:left="720" w:hanging="720"/>
        <w:jc w:val="both"/>
        <w:rPr>
          <w:color w:val="0000ff"/>
          <w:sz w:val="20"/>
          <w:szCs w:val="20"/>
          <w:u w:val="single"/>
        </w:rPr>
      </w:pPr>
      <w:r w:rsidDel="00000000" w:rsidR="00000000" w:rsidRPr="00000000">
        <w:rPr>
          <w:color w:val="000000"/>
          <w:sz w:val="20"/>
          <w:szCs w:val="20"/>
          <w:rtl w:val="0"/>
        </w:rPr>
        <w:t xml:space="preserve">Universidad Veracruzana. (s.f.). </w:t>
      </w:r>
      <w:r w:rsidDel="00000000" w:rsidR="00000000" w:rsidRPr="00000000">
        <w:rPr>
          <w:i w:val="1"/>
          <w:color w:val="000000"/>
          <w:sz w:val="20"/>
          <w:szCs w:val="20"/>
          <w:rtl w:val="0"/>
        </w:rPr>
        <w:t xml:space="preserve">Bioingeniería.</w:t>
      </w:r>
      <w:r w:rsidDel="00000000" w:rsidR="00000000" w:rsidRPr="00000000">
        <w:rPr>
          <w:color w:val="000000"/>
          <w:sz w:val="20"/>
          <w:szCs w:val="20"/>
          <w:rtl w:val="0"/>
        </w:rPr>
        <w:t xml:space="preserve"> </w:t>
      </w:r>
      <w:hyperlink r:id="rId175">
        <w:r w:rsidDel="00000000" w:rsidR="00000000" w:rsidRPr="00000000">
          <w:rPr>
            <w:color w:val="0000ff"/>
            <w:sz w:val="20"/>
            <w:szCs w:val="20"/>
            <w:u w:val="single"/>
            <w:rtl w:val="0"/>
          </w:rPr>
          <w:t xml:space="preserve">https://sites.google.com/site/bioingenieriauv15/unidad-1-sistemas-de-depuracion-de-agua/1-3-filtros-verdes</w:t>
        </w:r>
      </w:hyperlink>
      <w:r w:rsidDel="00000000" w:rsidR="00000000" w:rsidRPr="00000000">
        <w:rPr>
          <w:rtl w:val="0"/>
        </w:rPr>
      </w:r>
    </w:p>
    <w:p w:rsidR="00000000" w:rsidDel="00000000" w:rsidP="00000000" w:rsidRDefault="00000000" w:rsidRPr="00000000" w14:paraId="0000047F">
      <w:pPr>
        <w:ind w:left="720" w:hanging="720"/>
        <w:jc w:val="both"/>
        <w:rPr>
          <w:color w:val="0000ff"/>
          <w:sz w:val="20"/>
          <w:szCs w:val="20"/>
          <w:u w:val="single"/>
        </w:rPr>
      </w:pPr>
      <w:r w:rsidDel="00000000" w:rsidR="00000000" w:rsidRPr="00000000">
        <w:rPr>
          <w:rtl w:val="0"/>
        </w:rPr>
      </w:r>
    </w:p>
    <w:p w:rsidR="00000000" w:rsidDel="00000000" w:rsidP="00000000" w:rsidRDefault="00000000" w:rsidRPr="00000000" w14:paraId="00000480">
      <w:pPr>
        <w:rPr>
          <w:sz w:val="20"/>
          <w:szCs w:val="20"/>
        </w:rPr>
      </w:pPr>
      <w:r w:rsidDel="00000000" w:rsidR="00000000" w:rsidRPr="00000000">
        <w:rPr>
          <w:rtl w:val="0"/>
        </w:rPr>
      </w:r>
    </w:p>
    <w:p w:rsidR="00000000" w:rsidDel="00000000" w:rsidP="00000000" w:rsidRDefault="00000000" w:rsidRPr="00000000" w14:paraId="00000481">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482">
      <w:pPr>
        <w:jc w:val="both"/>
        <w:rPr>
          <w:b w:val="1"/>
          <w:sz w:val="20"/>
          <w:szCs w:val="20"/>
        </w:rPr>
      </w:pPr>
      <w:r w:rsidDel="00000000" w:rsidR="00000000" w:rsidRPr="00000000">
        <w:rPr>
          <w:rtl w:val="0"/>
        </w:rPr>
      </w:r>
    </w:p>
    <w:tbl>
      <w:tblPr>
        <w:tblStyle w:val="Table11"/>
        <w:tblW w:w="99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1987"/>
        <w:gridCol w:w="1573"/>
        <w:gridCol w:w="3253"/>
        <w:gridCol w:w="1886"/>
        <w:tblGridChange w:id="0">
          <w:tblGrid>
            <w:gridCol w:w="1268"/>
            <w:gridCol w:w="1987"/>
            <w:gridCol w:w="1573"/>
            <w:gridCol w:w="3253"/>
            <w:gridCol w:w="1886"/>
          </w:tblGrid>
        </w:tblGridChange>
      </w:tblGrid>
      <w:tr>
        <w:trPr>
          <w:cantSplit w:val="0"/>
          <w:tblHeader w:val="0"/>
        </w:trPr>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483">
            <w:pPr>
              <w:jc w:val="both"/>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4">
            <w:pPr>
              <w:jc w:val="both"/>
              <w:rPr>
                <w:b w:val="1"/>
                <w:sz w:val="20"/>
                <w:szCs w:val="20"/>
              </w:rPr>
            </w:pPr>
            <w:r w:rsidDel="00000000" w:rsidR="00000000" w:rsidRPr="00000000">
              <w:rPr>
                <w:b w:val="1"/>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5">
            <w:pPr>
              <w:jc w:val="both"/>
              <w:rPr>
                <w:b w:val="1"/>
                <w:sz w:val="20"/>
                <w:szCs w:val="20"/>
              </w:rPr>
            </w:pPr>
            <w:r w:rsidDel="00000000" w:rsidR="00000000" w:rsidRPr="00000000">
              <w:rPr>
                <w:b w:val="1"/>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6">
            <w:pPr>
              <w:jc w:val="both"/>
              <w:rPr>
                <w:b w:val="1"/>
                <w:sz w:val="20"/>
                <w:szCs w:val="20"/>
              </w:rPr>
            </w:pPr>
            <w:r w:rsidDel="00000000" w:rsidR="00000000" w:rsidRPr="00000000">
              <w:rPr>
                <w:b w:val="1"/>
                <w:sz w:val="20"/>
                <w:szCs w:val="20"/>
                <w:rtl w:val="0"/>
              </w:rPr>
              <w:t xml:space="preserve">Dependencia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7">
            <w:pPr>
              <w:jc w:val="both"/>
              <w:rPr>
                <w:b w:val="1"/>
                <w:sz w:val="20"/>
                <w:szCs w:val="20"/>
              </w:rPr>
            </w:pPr>
            <w:r w:rsidDel="00000000" w:rsidR="00000000" w:rsidRPr="00000000">
              <w:rPr>
                <w:b w:val="1"/>
                <w:sz w:val="20"/>
                <w:szCs w:val="20"/>
                <w:rtl w:val="0"/>
              </w:rPr>
              <w:t xml:space="preserve">Fecha</w:t>
            </w:r>
          </w:p>
        </w:tc>
      </w:tr>
      <w:tr>
        <w:trPr>
          <w:cantSplit w:val="0"/>
          <w:trHeight w:val="340"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488">
            <w:pPr>
              <w:jc w:val="both"/>
              <w:rPr>
                <w:b w:val="1"/>
                <w:sz w:val="20"/>
                <w:szCs w:val="20"/>
              </w:rPr>
            </w:pPr>
            <w:r w:rsidDel="00000000" w:rsidR="00000000" w:rsidRPr="00000000">
              <w:rPr>
                <w:b w:val="1"/>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9">
            <w:pPr>
              <w:jc w:val="both"/>
              <w:rPr>
                <w:b w:val="1"/>
                <w:sz w:val="20"/>
                <w:szCs w:val="20"/>
              </w:rPr>
            </w:pPr>
            <w:r w:rsidDel="00000000" w:rsidR="00000000" w:rsidRPr="00000000">
              <w:rPr>
                <w:sz w:val="20"/>
                <w:szCs w:val="20"/>
                <w:rtl w:val="0"/>
              </w:rPr>
              <w:t xml:space="preserve">Diana Carolina Triana Guarnizo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A">
            <w:pPr>
              <w:jc w:val="both"/>
              <w:rPr>
                <w:b w:val="1"/>
                <w:sz w:val="20"/>
                <w:szCs w:val="20"/>
              </w:rPr>
            </w:pPr>
            <w:r w:rsidDel="00000000" w:rsidR="00000000" w:rsidRPr="00000000">
              <w:rPr>
                <w:sz w:val="20"/>
                <w:szCs w:val="20"/>
                <w:rtl w:val="0"/>
              </w:rPr>
              <w:t xml:space="preserve">Instructora Experta temática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B">
            <w:pPr>
              <w:jc w:val="both"/>
              <w:rPr>
                <w:sz w:val="20"/>
                <w:szCs w:val="20"/>
              </w:rPr>
            </w:pPr>
            <w:r w:rsidDel="00000000" w:rsidR="00000000" w:rsidRPr="00000000">
              <w:rPr>
                <w:sz w:val="20"/>
                <w:szCs w:val="20"/>
                <w:rtl w:val="0"/>
              </w:rPr>
              <w:t xml:space="preserve">Regional Distrito Capital - Centro de Gestión Industrial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jc w:val="both"/>
              <w:rPr>
                <w:sz w:val="20"/>
                <w:szCs w:val="20"/>
              </w:rPr>
            </w:pPr>
            <w:r w:rsidDel="00000000" w:rsidR="00000000" w:rsidRPr="00000000">
              <w:rPr>
                <w:sz w:val="20"/>
                <w:szCs w:val="20"/>
                <w:rtl w:val="0"/>
              </w:rPr>
              <w:t xml:space="preserve">Noviembre 2020</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jc w:val="both"/>
              <w:rPr>
                <w:b w:val="1"/>
                <w:sz w:val="20"/>
                <w:szCs w:val="20"/>
              </w:rPr>
            </w:pPr>
            <w:r w:rsidDel="00000000" w:rsidR="00000000" w:rsidRPr="00000000">
              <w:rPr>
                <w:sz w:val="20"/>
                <w:szCs w:val="20"/>
                <w:rtl w:val="0"/>
              </w:rPr>
              <w:t xml:space="preserve">Juan Carlos Cárdenas Sánchez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jc w:val="both"/>
              <w:rPr>
                <w:b w:val="1"/>
                <w:sz w:val="20"/>
                <w:szCs w:val="20"/>
              </w:rPr>
            </w:pPr>
            <w:r w:rsidDel="00000000" w:rsidR="00000000" w:rsidRPr="00000000">
              <w:rPr>
                <w:sz w:val="20"/>
                <w:szCs w:val="20"/>
                <w:rtl w:val="0"/>
              </w:rPr>
              <w:t xml:space="preserve">Instructor Experto temático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jc w:val="both"/>
              <w:rPr>
                <w:sz w:val="20"/>
                <w:szCs w:val="20"/>
              </w:rPr>
            </w:pPr>
            <w:r w:rsidDel="00000000" w:rsidR="00000000" w:rsidRPr="00000000">
              <w:rPr>
                <w:sz w:val="20"/>
                <w:szCs w:val="20"/>
                <w:rtl w:val="0"/>
              </w:rPr>
              <w:t xml:space="preserve">Regional Distrito Capital - Centro de Gestión Industrial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jc w:val="both"/>
              <w:rPr>
                <w:sz w:val="20"/>
                <w:szCs w:val="20"/>
              </w:rPr>
            </w:pPr>
            <w:r w:rsidDel="00000000" w:rsidR="00000000" w:rsidRPr="00000000">
              <w:rPr>
                <w:sz w:val="20"/>
                <w:szCs w:val="20"/>
                <w:rtl w:val="0"/>
              </w:rPr>
              <w:t xml:space="preserve">Noviembre 2020</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jc w:val="both"/>
              <w:rPr>
                <w:sz w:val="20"/>
                <w:szCs w:val="20"/>
              </w:rPr>
            </w:pPr>
            <w:r w:rsidDel="00000000" w:rsidR="00000000" w:rsidRPr="00000000">
              <w:rPr>
                <w:sz w:val="20"/>
                <w:szCs w:val="20"/>
                <w:rtl w:val="0"/>
              </w:rPr>
              <w:t xml:space="preserve">Gloria Esperanza Ortiz Russi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jc w:val="both"/>
              <w:rPr>
                <w:sz w:val="20"/>
                <w:szCs w:val="20"/>
              </w:rPr>
            </w:pPr>
            <w:r w:rsidDel="00000000" w:rsidR="00000000" w:rsidRPr="00000000">
              <w:rPr>
                <w:sz w:val="20"/>
                <w:szCs w:val="20"/>
                <w:rtl w:val="0"/>
              </w:rPr>
              <w:t xml:space="preserve">Evaluadora y diseñadora</w:t>
            </w:r>
          </w:p>
          <w:p w:rsidR="00000000" w:rsidDel="00000000" w:rsidP="00000000" w:rsidRDefault="00000000" w:rsidRPr="00000000" w14:paraId="00000495">
            <w:pPr>
              <w:jc w:val="both"/>
              <w:rPr>
                <w:sz w:val="20"/>
                <w:szCs w:val="20"/>
              </w:rPr>
            </w:pPr>
            <w:r w:rsidDel="00000000" w:rsidR="00000000" w:rsidRPr="00000000">
              <w:rPr>
                <w:sz w:val="20"/>
                <w:szCs w:val="20"/>
                <w:rtl w:val="0"/>
              </w:rPr>
              <w:t xml:space="preserve">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6">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jc w:val="both"/>
              <w:rPr>
                <w:sz w:val="20"/>
                <w:szCs w:val="20"/>
              </w:rPr>
            </w:pPr>
            <w:r w:rsidDel="00000000" w:rsidR="00000000" w:rsidRPr="00000000">
              <w:rPr>
                <w:sz w:val="20"/>
                <w:szCs w:val="20"/>
                <w:rtl w:val="0"/>
              </w:rPr>
              <w:t xml:space="preserve">Diciembre 2020</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9">
            <w:pPr>
              <w:jc w:val="both"/>
              <w:rPr>
                <w:sz w:val="20"/>
                <w:szCs w:val="20"/>
              </w:rPr>
            </w:pPr>
            <w:r w:rsidDel="00000000" w:rsidR="00000000" w:rsidRPr="00000000">
              <w:rPr>
                <w:sz w:val="20"/>
                <w:szCs w:val="20"/>
                <w:rtl w:val="0"/>
              </w:rPr>
              <w:t xml:space="preserve">Fabián Leonardo Correa Díaz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A">
            <w:pPr>
              <w:jc w:val="both"/>
              <w:rPr>
                <w:sz w:val="20"/>
                <w:szCs w:val="20"/>
              </w:rPr>
            </w:pPr>
            <w:r w:rsidDel="00000000" w:rsidR="00000000" w:rsidRPr="00000000">
              <w:rPr>
                <w:sz w:val="20"/>
                <w:szCs w:val="20"/>
                <w:rtl w:val="0"/>
              </w:rPr>
              <w:t xml:space="preserve">Diseñador 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jc w:val="both"/>
              <w:rPr>
                <w:sz w:val="20"/>
                <w:szCs w:val="20"/>
              </w:rPr>
            </w:pPr>
            <w:r w:rsidDel="00000000" w:rsidR="00000000" w:rsidRPr="00000000">
              <w:rPr>
                <w:sz w:val="20"/>
                <w:szCs w:val="20"/>
                <w:rtl w:val="0"/>
              </w:rPr>
              <w:t xml:space="preserve">Regional Tolima - Centro Agropecuario La Granja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jc w:val="both"/>
              <w:rPr>
                <w:sz w:val="20"/>
                <w:szCs w:val="20"/>
              </w:rPr>
            </w:pPr>
            <w:r w:rsidDel="00000000" w:rsidR="00000000" w:rsidRPr="00000000">
              <w:rPr>
                <w:sz w:val="20"/>
                <w:szCs w:val="20"/>
                <w:rtl w:val="0"/>
              </w:rPr>
              <w:t xml:space="preserve">Junio 2021</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E">
            <w:pPr>
              <w:jc w:val="both"/>
              <w:rPr>
                <w:sz w:val="20"/>
                <w:szCs w:val="20"/>
              </w:rPr>
            </w:pPr>
            <w:r w:rsidDel="00000000" w:rsidR="00000000" w:rsidRPr="00000000">
              <w:rPr>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jc w:val="both"/>
              <w:rPr>
                <w:sz w:val="20"/>
                <w:szCs w:val="20"/>
              </w:rPr>
            </w:pPr>
            <w:r w:rsidDel="00000000" w:rsidR="00000000" w:rsidRPr="00000000">
              <w:rPr>
                <w:sz w:val="20"/>
                <w:szCs w:val="20"/>
                <w:rtl w:val="0"/>
              </w:rPr>
              <w:t xml:space="preserve">Revisor metodológico y pedagógico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jc w:val="both"/>
              <w:rPr>
                <w:sz w:val="20"/>
                <w:szCs w:val="20"/>
              </w:rPr>
            </w:pPr>
            <w:r w:rsidDel="00000000" w:rsidR="00000000" w:rsidRPr="00000000">
              <w:rPr>
                <w:sz w:val="20"/>
                <w:szCs w:val="20"/>
                <w:rtl w:val="0"/>
              </w:rPr>
              <w:t xml:space="preserve">Agosto 2021</w:t>
            </w:r>
          </w:p>
        </w:tc>
      </w:tr>
      <w:tr>
        <w:trPr>
          <w:cantSplit w:val="0"/>
          <w:trHeight w:val="340" w:hRule="atLeast"/>
          <w:tblHeader w:val="0"/>
        </w:trPr>
        <w:tc>
          <w:tcPr>
            <w:tcBorders>
              <w:left w:color="000000" w:space="0" w:sz="4" w:val="single"/>
              <w:right w:color="000000" w:space="0" w:sz="4" w:val="single"/>
            </w:tcBorders>
          </w:tcPr>
          <w:p w:rsidR="00000000" w:rsidDel="00000000" w:rsidP="00000000" w:rsidRDefault="00000000" w:rsidRPr="00000000" w14:paraId="000004A2">
            <w:pPr>
              <w:jc w:val="both"/>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jc w:val="both"/>
              <w:rPr>
                <w:sz w:val="20"/>
                <w:szCs w:val="20"/>
              </w:rPr>
            </w:pPr>
            <w:r w:rsidDel="00000000" w:rsidR="00000000" w:rsidRPr="00000000">
              <w:rPr>
                <w:rtl w:val="0"/>
              </w:rPr>
              <w:t xml:space="preserve">Rafael Neftalí Lizcano Reyes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jc w:val="both"/>
              <w:rPr>
                <w:sz w:val="20"/>
                <w:szCs w:val="20"/>
              </w:rPr>
            </w:pPr>
            <w:r w:rsidDel="00000000" w:rsidR="00000000" w:rsidRPr="00000000">
              <w:rPr>
                <w:rtl w:val="0"/>
              </w:rPr>
              <w:t xml:space="preserve">Responsable Equipo diseño curricular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5">
            <w:pPr>
              <w:jc w:val="both"/>
              <w:rPr>
                <w:sz w:val="20"/>
                <w:szCs w:val="20"/>
              </w:rPr>
            </w:pPr>
            <w:r w:rsidDel="00000000" w:rsidR="00000000" w:rsidRPr="00000000">
              <w:rPr>
                <w:rtl w:val="0"/>
              </w:rPr>
              <w:t xml:space="preserve">Regional Santander - Centro Industrial del Diseño y la Manufactura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6">
            <w:pPr>
              <w:jc w:val="both"/>
              <w:rPr>
                <w:sz w:val="20"/>
                <w:szCs w:val="20"/>
              </w:rPr>
            </w:pPr>
            <w:r w:rsidDel="00000000" w:rsidR="00000000" w:rsidRPr="00000000">
              <w:rPr>
                <w:rtl w:val="0"/>
              </w:rPr>
              <w:t xml:space="preserve">Diciembre 2021</w:t>
            </w:r>
            <w:r w:rsidDel="00000000" w:rsidR="00000000" w:rsidRPr="00000000">
              <w:rPr>
                <w:rtl w:val="0"/>
              </w:rPr>
            </w:r>
          </w:p>
        </w:tc>
      </w:tr>
      <w:tr>
        <w:trPr>
          <w:cantSplit w:val="0"/>
          <w:trHeight w:val="340"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4A7">
            <w:pPr>
              <w:jc w:val="both"/>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jc w:val="both"/>
              <w:rPr>
                <w:sz w:val="20"/>
                <w:szCs w:val="20"/>
              </w:rPr>
            </w:pPr>
            <w:r w:rsidDel="00000000" w:rsidR="00000000" w:rsidRPr="00000000">
              <w:rPr>
                <w:sz w:val="20"/>
                <w:szCs w:val="20"/>
                <w:rtl w:val="0"/>
              </w:rPr>
              <w:t xml:space="preserve">Julia Isabel Roberto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9">
            <w:pPr>
              <w:jc w:val="both"/>
              <w:rPr>
                <w:sz w:val="20"/>
                <w:szCs w:val="20"/>
              </w:rPr>
            </w:pPr>
            <w:r w:rsidDel="00000000" w:rsidR="00000000" w:rsidRPr="00000000">
              <w:rPr>
                <w:sz w:val="20"/>
                <w:szCs w:val="20"/>
                <w:rtl w:val="0"/>
              </w:rPr>
              <w:t xml:space="preserve">Correctora de Estilo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B">
            <w:pPr>
              <w:jc w:val="both"/>
              <w:rPr>
                <w:sz w:val="20"/>
                <w:szCs w:val="20"/>
              </w:rPr>
            </w:pPr>
            <w:r w:rsidDel="00000000" w:rsidR="00000000" w:rsidRPr="00000000">
              <w:rPr>
                <w:sz w:val="20"/>
                <w:szCs w:val="20"/>
                <w:rtl w:val="0"/>
              </w:rPr>
              <w:t xml:space="preserve">Marzo 2022</w:t>
            </w:r>
          </w:p>
        </w:tc>
      </w:tr>
    </w:tbl>
    <w:p w:rsidR="00000000" w:rsidDel="00000000" w:rsidP="00000000" w:rsidRDefault="00000000" w:rsidRPr="00000000" w14:paraId="000004AC">
      <w:pPr>
        <w:jc w:val="both"/>
        <w:rPr>
          <w:b w:val="1"/>
          <w:sz w:val="20"/>
          <w:szCs w:val="20"/>
        </w:rPr>
      </w:pPr>
      <w:r w:rsidDel="00000000" w:rsidR="00000000" w:rsidRPr="00000000">
        <w:rPr>
          <w:rtl w:val="0"/>
        </w:rPr>
      </w:r>
    </w:p>
    <w:p w:rsidR="00000000" w:rsidDel="00000000" w:rsidP="00000000" w:rsidRDefault="00000000" w:rsidRPr="00000000" w14:paraId="000004AD">
      <w:pPr>
        <w:rPr>
          <w:sz w:val="20"/>
          <w:szCs w:val="20"/>
        </w:rPr>
      </w:pPr>
      <w:r w:rsidDel="00000000" w:rsidR="00000000" w:rsidRPr="00000000">
        <w:rPr>
          <w:rtl w:val="0"/>
        </w:rPr>
      </w:r>
    </w:p>
    <w:p w:rsidR="00000000" w:rsidDel="00000000" w:rsidP="00000000" w:rsidRDefault="00000000" w:rsidRPr="00000000" w14:paraId="000004AE">
      <w:pPr>
        <w:rPr>
          <w:sz w:val="20"/>
          <w:szCs w:val="20"/>
        </w:rPr>
      </w:pPr>
      <w:r w:rsidDel="00000000" w:rsidR="00000000" w:rsidRPr="00000000">
        <w:rPr>
          <w:rtl w:val="0"/>
        </w:rPr>
      </w:r>
    </w:p>
    <w:p w:rsidR="00000000" w:rsidDel="00000000" w:rsidP="00000000" w:rsidRDefault="00000000" w:rsidRPr="00000000" w14:paraId="000004AF">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4B0">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4B1">
      <w:pPr>
        <w:rPr>
          <w:sz w:val="20"/>
          <w:szCs w:val="20"/>
        </w:rPr>
      </w:pPr>
      <w:r w:rsidDel="00000000" w:rsidR="00000000" w:rsidRPr="00000000">
        <w:rPr>
          <w:rtl w:val="0"/>
        </w:rPr>
      </w:r>
    </w:p>
    <w:tbl>
      <w:tblPr>
        <w:tblStyle w:val="Table12"/>
        <w:tblW w:w="99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B2">
            <w:pPr>
              <w:jc w:val="both"/>
              <w:rPr>
                <w:b w:val="1"/>
                <w:sz w:val="20"/>
                <w:szCs w:val="20"/>
              </w:rPr>
            </w:pPr>
            <w:r w:rsidDel="00000000" w:rsidR="00000000" w:rsidRPr="00000000">
              <w:rPr>
                <w:rtl w:val="0"/>
              </w:rPr>
            </w:r>
          </w:p>
        </w:tc>
        <w:tc>
          <w:tcPr/>
          <w:p w:rsidR="00000000" w:rsidDel="00000000" w:rsidP="00000000" w:rsidRDefault="00000000" w:rsidRPr="00000000" w14:paraId="000004B3">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4B4">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4B5">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4B6">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4B7">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4B8">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4B9">
            <w:pPr>
              <w:jc w:val="both"/>
              <w:rPr>
                <w:b w:val="1"/>
                <w:sz w:val="20"/>
                <w:szCs w:val="20"/>
              </w:rPr>
            </w:pPr>
            <w:r w:rsidDel="00000000" w:rsidR="00000000" w:rsidRPr="00000000">
              <w:rPr>
                <w:rtl w:val="0"/>
              </w:rPr>
            </w:r>
          </w:p>
        </w:tc>
        <w:tc>
          <w:tcPr/>
          <w:p w:rsidR="00000000" w:rsidDel="00000000" w:rsidP="00000000" w:rsidRDefault="00000000" w:rsidRPr="00000000" w14:paraId="000004BA">
            <w:pPr>
              <w:jc w:val="both"/>
              <w:rPr>
                <w:b w:val="1"/>
                <w:sz w:val="20"/>
                <w:szCs w:val="20"/>
              </w:rPr>
            </w:pPr>
            <w:r w:rsidDel="00000000" w:rsidR="00000000" w:rsidRPr="00000000">
              <w:rPr>
                <w:rtl w:val="0"/>
              </w:rPr>
            </w:r>
          </w:p>
        </w:tc>
        <w:tc>
          <w:tcPr/>
          <w:p w:rsidR="00000000" w:rsidDel="00000000" w:rsidP="00000000" w:rsidRDefault="00000000" w:rsidRPr="00000000" w14:paraId="000004BB">
            <w:pPr>
              <w:jc w:val="both"/>
              <w:rPr>
                <w:b w:val="1"/>
                <w:sz w:val="20"/>
                <w:szCs w:val="20"/>
              </w:rPr>
            </w:pPr>
            <w:r w:rsidDel="00000000" w:rsidR="00000000" w:rsidRPr="00000000">
              <w:rPr>
                <w:rtl w:val="0"/>
              </w:rPr>
            </w:r>
          </w:p>
        </w:tc>
        <w:tc>
          <w:tcPr/>
          <w:p w:rsidR="00000000" w:rsidDel="00000000" w:rsidP="00000000" w:rsidRDefault="00000000" w:rsidRPr="00000000" w14:paraId="000004BC">
            <w:pPr>
              <w:jc w:val="both"/>
              <w:rPr>
                <w:b w:val="1"/>
                <w:sz w:val="20"/>
                <w:szCs w:val="20"/>
              </w:rPr>
            </w:pPr>
            <w:r w:rsidDel="00000000" w:rsidR="00000000" w:rsidRPr="00000000">
              <w:rPr>
                <w:rtl w:val="0"/>
              </w:rPr>
            </w:r>
          </w:p>
        </w:tc>
        <w:tc>
          <w:tcPr/>
          <w:p w:rsidR="00000000" w:rsidDel="00000000" w:rsidP="00000000" w:rsidRDefault="00000000" w:rsidRPr="00000000" w14:paraId="000004BD">
            <w:pPr>
              <w:jc w:val="both"/>
              <w:rPr>
                <w:b w:val="1"/>
                <w:sz w:val="20"/>
                <w:szCs w:val="20"/>
              </w:rPr>
            </w:pPr>
            <w:r w:rsidDel="00000000" w:rsidR="00000000" w:rsidRPr="00000000">
              <w:rPr>
                <w:rtl w:val="0"/>
              </w:rPr>
            </w:r>
          </w:p>
        </w:tc>
      </w:tr>
    </w:tbl>
    <w:p w:rsidR="00000000" w:rsidDel="00000000" w:rsidP="00000000" w:rsidRDefault="00000000" w:rsidRPr="00000000" w14:paraId="000004BE">
      <w:pPr>
        <w:rPr>
          <w:color w:val="000000"/>
          <w:sz w:val="20"/>
          <w:szCs w:val="20"/>
        </w:rPr>
      </w:pPr>
      <w:r w:rsidDel="00000000" w:rsidR="00000000" w:rsidRPr="00000000">
        <w:rPr>
          <w:rtl w:val="0"/>
        </w:rPr>
      </w:r>
    </w:p>
    <w:p w:rsidR="00000000" w:rsidDel="00000000" w:rsidP="00000000" w:rsidRDefault="00000000" w:rsidRPr="00000000" w14:paraId="000004BF">
      <w:pPr>
        <w:rPr>
          <w:sz w:val="20"/>
          <w:szCs w:val="20"/>
        </w:rPr>
      </w:pPr>
      <w:r w:rsidDel="00000000" w:rsidR="00000000" w:rsidRPr="00000000">
        <w:rPr>
          <w:rtl w:val="0"/>
        </w:rPr>
      </w:r>
    </w:p>
    <w:sectPr>
      <w:type w:val="continuous"/>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p" w:id="15" w:date="2021-06-21T07:24: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Bloque de texto destacado.</w:t>
      </w:r>
    </w:p>
  </w:comment>
  <w:comment w:author="hp" w:id="20" w:date="2021-06-21T08:01: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verticales.</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Filtros verdes</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Depuración de los filtros verdes</w:t>
      </w:r>
    </w:p>
  </w:comment>
  <w:comment w:author="hp" w:id="29" w:date="2021-06-21T10:24: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Acordeón.</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 los factores de riesgos</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Valoración de la probabilidad de ocurrencia</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Calificación del impacto de cada riesgo</w:t>
      </w:r>
    </w:p>
  </w:comment>
  <w:comment w:author="hp" w:id="5" w:date="2021-06-21T06:24: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que esta tabla sea interactiva:</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aprendiz deberá hacer clic sobre cada uno (uno a uno) los términos de la comuna izquierda y, entonces, se desplegará la información de las tres columnas derechas.</w:t>
      </w:r>
    </w:p>
  </w:comment>
  <w:comment w:author="hp" w:id="17" w:date="2021-06-21T07:34: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o tabs, tipo 1.</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¿Dónde sucede el proceso?</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Etapas de la conversión biológica</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Hidrolización</w:t>
      </w:r>
    </w:p>
  </w:comment>
  <w:comment w:author="hp" w:id="19" w:date="2021-06-21T07:45: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Acordeón.</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biocilindros (con imagen fig 34)</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notables del proceso con biodiscos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Ruidos y otras variables</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funcionamiento de los biodiscos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agua bruta</w:t>
      </w:r>
    </w:p>
  </w:comment>
  <w:comment w:author="hp" w:id="22" w:date="2021-06-21T08:22: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w:t>
      </w:r>
    </w:p>
  </w:comment>
  <w:comment w:author="hp" w:id="21" w:date="2021-06-21T08:07: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tipo 2.</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Agua filtrada por membrana</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 lavado</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MBR y sus partes</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Configuraciones básicas (imagen)</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Membranas externas o sistema de bucle externo (imagen)</w:t>
      </w:r>
    </w:p>
  </w:comment>
  <w:comment w:author="hp" w:id="7" w:date="2021-06-21T06:36: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o tabs tipo 1.</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rejas de desbaste según separación</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Rejas de desbaste de gruesos</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Rejas de desbaste de finos</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rejillas también operan de manera manual</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tipo de reja de desbaste está compuesta de</w:t>
      </w:r>
    </w:p>
  </w:comment>
  <w:comment w:author="hp" w:id="30" w:date="2021-06-21T10:26:00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Sliders tipo 4.</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y valoración</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Valoración de la vulnerabilidad</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Calificación del riesgo específico</w:t>
      </w:r>
    </w:p>
  </w:comment>
  <w:comment w:author="hp" w:id="9" w:date="2021-06-21T06:43: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Bloque de texto destacado.</w:t>
      </w:r>
    </w:p>
  </w:comment>
  <w:comment w:author="hp" w:id="33" w:date="2021-06-21T11:02: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 incluir imagen.</w:t>
      </w:r>
    </w:p>
  </w:comment>
  <w:comment w:author="hp" w:id="16" w:date="2021-06-21T07:29: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o tabs tipo 2.</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Digestión aeróbica convencional</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Digestión con oxígeno y digestión aeróbica termófila</w:t>
      </w:r>
    </w:p>
  </w:comment>
  <w:comment w:author="hp" w:id="32" w:date="2021-06-21T10:57:00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Acordeón.</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contienen los protocolos?</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acceder a instrumentos de apoyo</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Términos de referencia y evaluación de daños</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de respuesta</w:t>
      </w:r>
    </w:p>
  </w:comment>
  <w:comment w:author="hp" w:id="2" w:date="2021-06-21T05:34: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Bloque de texto destacado, incluir imagen.</w:t>
      </w:r>
    </w:p>
  </w:comment>
  <w:comment w:author="hp" w:id="10" w:date="2021-08-20T08:44:00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incluyen los textos de la gráfica por columnas (de izquierda a derecha), como aparecen allí:</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1</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Sedimentadores</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2</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Estáticos (primario)</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Dinámicos (floculación y/o coagulación)</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Laminares (pueden ser primarios o secundarios)</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3</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flujo vertical u horizontal</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manto de lodos</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láminas horizontales</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láminas inclinadas</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4</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Rectangulares</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Cuadrados</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Circulares</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Suspensión hidráulica</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Suspensión mecánica</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5</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ángulo de 45° a 60°</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Agitación </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Separación</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Vacío</w:t>
      </w:r>
    </w:p>
  </w:comment>
  <w:comment w:author="hp" w:id="31" w:date="2021-06-21T10:29:00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verticales.</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amenaza</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de vulnerabilidad</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de riesgos a la salud</w:t>
      </w:r>
    </w:p>
  </w:comment>
  <w:comment w:author="hp" w:id="14" w:date="2021-06-21T07:21: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o tabs tipo 2.</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Operación unitaria</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Formas de aplicación de la filtración</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de los filtros (mini tabla)</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Otras clasificaciones (imagen)</w:t>
      </w:r>
    </w:p>
  </w:comment>
  <w:comment w:author="hp" w:id="6" w:date="2021-06-21T06:30:0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Bloque de texto destacado con imagen.</w:t>
      </w:r>
    </w:p>
  </w:comment>
  <w:comment w:author="hp" w:id="35" w:date="2021-06-21T11:27:00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 incluir imagen.</w:t>
      </w:r>
    </w:p>
  </w:comment>
  <w:comment w:author="hp" w:id="4" w:date="2021-06-21T06:19:00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Bloque de texto destacado.</w:t>
      </w:r>
    </w:p>
  </w:comment>
  <w:comment w:author="hp" w:id="37" w:date="2021-06-21T15:57:0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El contenido de este punto, se encuentra en el archivo: </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DI_CF17_8_EquiposHidraulicosMecanicosYElectricos</w:t>
      </w:r>
    </w:p>
  </w:comment>
  <w:comment w:author="ZULEIDY MARIA RUIZ TORRES" w:id="0" w:date="2022-11-24T08:33:52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hp" w:id="26" w:date="2021-06-21T09:33:00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Bloque de texto destacado.</w:t>
      </w:r>
    </w:p>
  </w:comment>
  <w:comment w:author="hp" w:id="28" w:date="2021-06-21T10:14: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Bloque de texto destacado, incluir imagen.</w:t>
      </w:r>
    </w:p>
  </w:comment>
  <w:comment w:author="hp" w:id="23" w:date="2021-06-21T19:00:00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Bloque de texto destacado con imagen.</w:t>
      </w:r>
    </w:p>
  </w:comment>
  <w:comment w:author="hp" w:id="36" w:date="2021-06-21T16:03: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Bloque de texto destacado, incluir imagen.</w:t>
      </w:r>
    </w:p>
  </w:comment>
  <w:comment w:author="hp" w:id="3" w:date="2021-06-21T05:38: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El contenido de este punto se encuentra en el archivo: </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DI_CF17_1_ConceptosGenerales</w:t>
      </w:r>
    </w:p>
  </w:comment>
  <w:comment w:author="hp" w:id="1" w:date="2021-08-19T18:59: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 este recurso se encuentra en el archivo:</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DI_CF17_Introduccion</w:t>
      </w:r>
    </w:p>
  </w:comment>
  <w:comment w:author="hp" w:id="11" w:date="2021-08-20T08:49: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incluyen los textos de la gráfica por columnas (de izquierda a derecha), como aparecen allí:</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1</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Sedimentación</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2</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Primaria</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Pret + sed + 1°</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Secundaria</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Pret + tprim + sed 2</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Columna 3</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Flujo uniforma a la entrada</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Eficiencia baja</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Remoción de sólidos y espumas, permanente</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Remoción de materia orgánica</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debe anteceder un tto secundario</w:t>
      </w:r>
    </w:p>
  </w:comment>
  <w:comment w:author="hp" w:id="12" w:date="2021-06-21T07:00:00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Sliders.</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qué consiste la flotación?</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sistema se usa para la flotación?</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permiten solucionar los sistemas de flotación?</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explicativa del proceso de flotación</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el sistema de flotación por aire inducido?</w:t>
      </w:r>
    </w:p>
  </w:comment>
  <w:comment w:author="hp" w:id="34" w:date="2021-06-21T11:07:00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La información de este punto se encuentra en el ppt. Ver archivo:</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DI_CF17_6_SeguridadYSaludEnElTrabajo</w:t>
      </w:r>
    </w:p>
  </w:comment>
  <w:comment w:author="hp" w:id="25" w:date="2021-08-20T08:51:00Z">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incluyen los textos de la imagen a continuación:</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Cc = Q X 0.0864 X (t/24)</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donde</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Cc = Carga Contaminante, en kilogramos por día (Kg/dia)</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Caudal promedio, en litros por segundo (l/s)</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Concentración de la sustancia contaminante, en miligramos por litro (mg/l)</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0.0864 = Factor de conversión de unidades</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 = Tiempo de vertimiento del usuario, en horas por día (h)</w:t>
      </w:r>
    </w:p>
  </w:comment>
  <w:comment w:author="hp" w:id="8" w:date="2021-06-21T06:40:00Z">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Tarjetas tipo 2.</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Desarenadores de flujo horizontal</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Desarenadores de flujo vertical</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Desarenadores de flujo inducido (tiene imagen)</w:t>
      </w:r>
    </w:p>
  </w:comment>
  <w:comment w:author="hp" w:id="13" w:date="2021-06-21T07:05:00Z">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recurso: Sliders.</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principal</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Mecanismo – Funcionamiento</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Dosificación química</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Preparación de los floculantes aniónicos</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Floculantes catiónicos</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Desestabilización de partículas</w:t>
      </w:r>
    </w:p>
  </w:comment>
  <w:comment w:author="hp" w:id="27" w:date="2021-06-21T09:56:00Z">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 incluir la imagen.</w:t>
      </w:r>
    </w:p>
  </w:comment>
  <w:comment w:author="hp" w:id="24" w:date="2021-06-21T09:28:00Z">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w:t>
      </w:r>
    </w:p>
  </w:comment>
  <w:comment w:author="hp" w:id="18" w:date="2021-06-21T07:38:00Z">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Bloque de texto destacado con imagen. (figura 32).</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C7" w15:done="0"/>
  <w15:commentEx w15:paraId="000004CB" w15:done="0"/>
  <w15:commentEx w15:paraId="000004D0" w15:done="0"/>
  <w15:commentEx w15:paraId="000004D3" w15:done="0"/>
  <w15:commentEx w15:paraId="000004D8" w15:done="0"/>
  <w15:commentEx w15:paraId="000004DF" w15:done="0"/>
  <w15:commentEx w15:paraId="000004E0" w15:done="0"/>
  <w15:commentEx w15:paraId="000004E7" w15:done="0"/>
  <w15:commentEx w15:paraId="000004EE" w15:done="0"/>
  <w15:commentEx w15:paraId="000004F3" w15:done="0"/>
  <w15:commentEx w15:paraId="000004F4" w15:done="0"/>
  <w15:commentEx w15:paraId="000004F5" w15:done="0"/>
  <w15:commentEx w15:paraId="000004F9" w15:done="0"/>
  <w15:commentEx w15:paraId="000004FF" w15:done="0"/>
  <w15:commentEx w15:paraId="00000500" w15:done="0"/>
  <w15:commentEx w15:paraId="00000520" w15:done="0"/>
  <w15:commentEx w15:paraId="00000525" w15:done="0"/>
  <w15:commentEx w15:paraId="0000052B" w15:done="0"/>
  <w15:commentEx w15:paraId="0000052C" w15:done="0"/>
  <w15:commentEx w15:paraId="0000052D" w15:done="0"/>
  <w15:commentEx w15:paraId="0000052E" w15:done="0"/>
  <w15:commentEx w15:paraId="00000531" w15:done="0"/>
  <w15:commentEx w15:paraId="00000532" w15:done="0"/>
  <w15:commentEx w15:paraId="00000533" w15:done="0"/>
  <w15:commentEx w15:paraId="00000534" w15:done="0"/>
  <w15:commentEx w15:paraId="00000535" w15:done="0"/>
  <w15:commentEx w15:paraId="00000536" w15:done="0"/>
  <w15:commentEx w15:paraId="00000539" w15:done="0"/>
  <w15:commentEx w15:paraId="0000053E" w15:done="0"/>
  <w15:commentEx w15:paraId="00000553" w15:done="0"/>
  <w15:commentEx w15:paraId="0000055A" w15:done="0"/>
  <w15:commentEx w15:paraId="0000055D" w15:done="0"/>
  <w15:commentEx w15:paraId="0000056C" w15:done="0"/>
  <w15:commentEx w15:paraId="00000571" w15:done="0"/>
  <w15:commentEx w15:paraId="00000579" w15:done="0"/>
  <w15:commentEx w15:paraId="0000057A" w15:done="0"/>
  <w15:commentEx w15:paraId="0000057B" w15:done="0"/>
  <w15:commentEx w15:paraId="0000057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4C3">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7454" name="image48.png"/>
          <a:graphic>
            <a:graphicData uri="http://schemas.openxmlformats.org/drawingml/2006/picture">
              <pic:pic>
                <pic:nvPicPr>
                  <pic:cNvPr id="0" name="image48.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5"/>
      <w:numFmt w:val="decimal"/>
      <w:lvlText w:val="%1."/>
      <w:lvlJc w:val="left"/>
      <w:pPr>
        <w:ind w:left="495" w:hanging="495"/>
      </w:pPr>
      <w:rPr/>
    </w:lvl>
    <w:lvl w:ilvl="1">
      <w:start w:val="1"/>
      <w:numFmt w:val="decimal"/>
      <w:lvlText w:val="%1.%2."/>
      <w:lvlJc w:val="left"/>
      <w:pPr>
        <w:ind w:left="495" w:hanging="495"/>
      </w:pPr>
      <w:rPr/>
    </w:lvl>
    <w:lvl w:ilvl="2">
      <w:start w:val="2"/>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492" w:hanging="360"/>
      </w:pPr>
      <w:rPr>
        <w:color w:val="000000"/>
      </w:rPr>
    </w:lvl>
    <w:lvl w:ilvl="1">
      <w:start w:val="1"/>
      <w:numFmt w:val="decimal"/>
      <w:lvlText w:val="%1.%2"/>
      <w:lvlJc w:val="left"/>
      <w:pPr>
        <w:ind w:left="492" w:hanging="360"/>
      </w:pPr>
      <w:rPr/>
    </w:lvl>
    <w:lvl w:ilvl="2">
      <w:start w:val="1"/>
      <w:numFmt w:val="decimal"/>
      <w:lvlText w:val="%1.%2.%3"/>
      <w:lvlJc w:val="left"/>
      <w:pPr>
        <w:ind w:left="3556" w:hanging="720"/>
      </w:pPr>
      <w:rPr/>
    </w:lvl>
    <w:lvl w:ilvl="3">
      <w:start w:val="1"/>
      <w:numFmt w:val="decimal"/>
      <w:lvlText w:val="%1.%2.%3.%4"/>
      <w:lvlJc w:val="left"/>
      <w:pPr>
        <w:ind w:left="852" w:hanging="720"/>
      </w:pPr>
      <w:rPr/>
    </w:lvl>
    <w:lvl w:ilvl="4">
      <w:start w:val="1"/>
      <w:numFmt w:val="decimal"/>
      <w:lvlText w:val="%1.%2.%3.%4.%5"/>
      <w:lvlJc w:val="left"/>
      <w:pPr>
        <w:ind w:left="1212" w:hanging="1080"/>
      </w:pPr>
      <w:rPr/>
    </w:lvl>
    <w:lvl w:ilvl="5">
      <w:start w:val="1"/>
      <w:numFmt w:val="decimal"/>
      <w:lvlText w:val="%1.%2.%3.%4.%5.%6"/>
      <w:lvlJc w:val="left"/>
      <w:pPr>
        <w:ind w:left="1212" w:hanging="1080"/>
      </w:pPr>
      <w:rPr/>
    </w:lvl>
    <w:lvl w:ilvl="6">
      <w:start w:val="1"/>
      <w:numFmt w:val="decimal"/>
      <w:lvlText w:val="%1.%2.%3.%4.%5.%6.%7"/>
      <w:lvlJc w:val="left"/>
      <w:pPr>
        <w:ind w:left="1572" w:hanging="1440"/>
      </w:pPr>
      <w:rPr/>
    </w:lvl>
    <w:lvl w:ilvl="7">
      <w:start w:val="1"/>
      <w:numFmt w:val="decimal"/>
      <w:lvlText w:val="%1.%2.%3.%4.%5.%6.%7.%8"/>
      <w:lvlJc w:val="left"/>
      <w:pPr>
        <w:ind w:left="1572" w:hanging="1440"/>
      </w:pPr>
      <w:rPr/>
    </w:lvl>
    <w:lvl w:ilvl="8">
      <w:start w:val="1"/>
      <w:numFmt w:val="decimal"/>
      <w:lvlText w:val="%1.%2.%3.%4.%5.%6.%7.%8.%9"/>
      <w:lvlJc w:val="left"/>
      <w:pPr>
        <w:ind w:left="1932" w:hanging="180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decimal"/>
      <w:lvlText w:val="%1."/>
      <w:lvlJc w:val="left"/>
      <w:pPr>
        <w:ind w:left="492" w:hanging="360"/>
      </w:pPr>
      <w:rPr>
        <w:color w:val="000000"/>
      </w:rPr>
    </w:lvl>
    <w:lvl w:ilvl="1">
      <w:start w:val="1"/>
      <w:numFmt w:val="decimal"/>
      <w:lvlText w:val="%1.%2"/>
      <w:lvlJc w:val="left"/>
      <w:pPr>
        <w:ind w:left="492" w:hanging="360"/>
      </w:pPr>
      <w:rPr/>
    </w:lvl>
    <w:lvl w:ilvl="2">
      <w:start w:val="1"/>
      <w:numFmt w:val="decimal"/>
      <w:lvlText w:val="%1.%2.%3"/>
      <w:lvlJc w:val="left"/>
      <w:pPr>
        <w:ind w:left="4406" w:hanging="720"/>
      </w:pPr>
      <w:rPr/>
    </w:lvl>
    <w:lvl w:ilvl="3">
      <w:start w:val="1"/>
      <w:numFmt w:val="decimal"/>
      <w:lvlText w:val="%1.%2.%3.%4"/>
      <w:lvlJc w:val="left"/>
      <w:pPr>
        <w:ind w:left="852" w:hanging="720"/>
      </w:pPr>
      <w:rPr/>
    </w:lvl>
    <w:lvl w:ilvl="4">
      <w:start w:val="1"/>
      <w:numFmt w:val="decimal"/>
      <w:lvlText w:val="%1.%2.%3.%4.%5"/>
      <w:lvlJc w:val="left"/>
      <w:pPr>
        <w:ind w:left="1212" w:hanging="1080"/>
      </w:pPr>
      <w:rPr/>
    </w:lvl>
    <w:lvl w:ilvl="5">
      <w:start w:val="1"/>
      <w:numFmt w:val="decimal"/>
      <w:lvlText w:val="%1.%2.%3.%4.%5.%6"/>
      <w:lvlJc w:val="left"/>
      <w:pPr>
        <w:ind w:left="1212" w:hanging="1080"/>
      </w:pPr>
      <w:rPr/>
    </w:lvl>
    <w:lvl w:ilvl="6">
      <w:start w:val="1"/>
      <w:numFmt w:val="decimal"/>
      <w:lvlText w:val="%1.%2.%3.%4.%5.%6.%7"/>
      <w:lvlJc w:val="left"/>
      <w:pPr>
        <w:ind w:left="1572" w:hanging="1440"/>
      </w:pPr>
      <w:rPr/>
    </w:lvl>
    <w:lvl w:ilvl="7">
      <w:start w:val="1"/>
      <w:numFmt w:val="decimal"/>
      <w:lvlText w:val="%1.%2.%3.%4.%5.%6.%7.%8"/>
      <w:lvlJc w:val="left"/>
      <w:pPr>
        <w:ind w:left="1572" w:hanging="1440"/>
      </w:pPr>
      <w:rPr/>
    </w:lvl>
    <w:lvl w:ilvl="8">
      <w:start w:val="1"/>
      <w:numFmt w:val="decimal"/>
      <w:lvlText w:val="%1.%2.%3.%4.%5.%6.%7.%8.%9"/>
      <w:lvlJc w:val="left"/>
      <w:pPr>
        <w:ind w:left="1932" w:hanging="180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046" w:hanging="360"/>
      </w:pPr>
      <w:rPr>
        <w:rFonts w:ascii="Noto Sans Symbols" w:cs="Noto Sans Symbols" w:eastAsia="Noto Sans Symbols" w:hAnsi="Noto Sans Symbols"/>
      </w:rPr>
    </w:lvl>
    <w:lvl w:ilvl="1">
      <w:start w:val="1"/>
      <w:numFmt w:val="bullet"/>
      <w:lvlText w:val="o"/>
      <w:lvlJc w:val="left"/>
      <w:pPr>
        <w:ind w:left="1766" w:hanging="360"/>
      </w:pPr>
      <w:rPr>
        <w:rFonts w:ascii="Courier New" w:cs="Courier New" w:eastAsia="Courier New" w:hAnsi="Courier New"/>
      </w:rPr>
    </w:lvl>
    <w:lvl w:ilvl="2">
      <w:start w:val="1"/>
      <w:numFmt w:val="bullet"/>
      <w:lvlText w:val="▪"/>
      <w:lvlJc w:val="left"/>
      <w:pPr>
        <w:ind w:left="2486" w:hanging="360"/>
      </w:pPr>
      <w:rPr>
        <w:rFonts w:ascii="Noto Sans Symbols" w:cs="Noto Sans Symbols" w:eastAsia="Noto Sans Symbols" w:hAnsi="Noto Sans Symbols"/>
      </w:rPr>
    </w:lvl>
    <w:lvl w:ilvl="3">
      <w:start w:val="1"/>
      <w:numFmt w:val="bullet"/>
      <w:lvlText w:val="●"/>
      <w:lvlJc w:val="left"/>
      <w:pPr>
        <w:ind w:left="3206" w:hanging="360"/>
      </w:pPr>
      <w:rPr>
        <w:rFonts w:ascii="Noto Sans Symbols" w:cs="Noto Sans Symbols" w:eastAsia="Noto Sans Symbols" w:hAnsi="Noto Sans Symbols"/>
      </w:rPr>
    </w:lvl>
    <w:lvl w:ilvl="4">
      <w:start w:val="1"/>
      <w:numFmt w:val="bullet"/>
      <w:lvlText w:val="o"/>
      <w:lvlJc w:val="left"/>
      <w:pPr>
        <w:ind w:left="3926" w:hanging="360"/>
      </w:pPr>
      <w:rPr>
        <w:rFonts w:ascii="Courier New" w:cs="Courier New" w:eastAsia="Courier New" w:hAnsi="Courier New"/>
      </w:rPr>
    </w:lvl>
    <w:lvl w:ilvl="5">
      <w:start w:val="1"/>
      <w:numFmt w:val="bullet"/>
      <w:lvlText w:val="▪"/>
      <w:lvlJc w:val="left"/>
      <w:pPr>
        <w:ind w:left="4646" w:hanging="360"/>
      </w:pPr>
      <w:rPr>
        <w:rFonts w:ascii="Noto Sans Symbols" w:cs="Noto Sans Symbols" w:eastAsia="Noto Sans Symbols" w:hAnsi="Noto Sans Symbols"/>
      </w:rPr>
    </w:lvl>
    <w:lvl w:ilvl="6">
      <w:start w:val="1"/>
      <w:numFmt w:val="bullet"/>
      <w:lvlText w:val="●"/>
      <w:lvlJc w:val="left"/>
      <w:pPr>
        <w:ind w:left="5366" w:hanging="360"/>
      </w:pPr>
      <w:rPr>
        <w:rFonts w:ascii="Noto Sans Symbols" w:cs="Noto Sans Symbols" w:eastAsia="Noto Sans Symbols" w:hAnsi="Noto Sans Symbols"/>
      </w:rPr>
    </w:lvl>
    <w:lvl w:ilvl="7">
      <w:start w:val="1"/>
      <w:numFmt w:val="bullet"/>
      <w:lvlText w:val="o"/>
      <w:lvlJc w:val="left"/>
      <w:pPr>
        <w:ind w:left="6086" w:hanging="360"/>
      </w:pPr>
      <w:rPr>
        <w:rFonts w:ascii="Courier New" w:cs="Courier New" w:eastAsia="Courier New" w:hAnsi="Courier New"/>
      </w:rPr>
    </w:lvl>
    <w:lvl w:ilvl="8">
      <w:start w:val="1"/>
      <w:numFmt w:val="bullet"/>
      <w:lvlText w:val="▪"/>
      <w:lvlJc w:val="left"/>
      <w:pPr>
        <w:ind w:left="6806"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Pr>
      <w:lang w:val="es-ES_tradnl"/>
    </w:rPr>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link w:val="PrrafodelistaCar"/>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
    <w:tblPr>
      <w:tblStyleRowBandSize w:val="1"/>
      <w:tblStyleColBandSize w:val="1"/>
      <w:tblCellMar>
        <w:left w:w="70.0" w:type="dxa"/>
        <w:right w:w="70.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character" w:styleId="PrrafodelistaCar" w:customStyle="1">
    <w:name w:val="Párrafo de lista Car"/>
    <w:link w:val="Prrafodelista"/>
    <w:uiPriority w:val="34"/>
    <w:rsid w:val="008D6668"/>
  </w:style>
  <w:style w:type="paragraph" w:styleId="Default" w:customStyle="1">
    <w:name w:val="Default"/>
    <w:rsid w:val="00B065AC"/>
    <w:pPr>
      <w:autoSpaceDE w:val="0"/>
      <w:autoSpaceDN w:val="0"/>
      <w:adjustRightInd w:val="0"/>
      <w:spacing w:line="240" w:lineRule="auto"/>
    </w:pPr>
    <w:rPr>
      <w:rFonts w:ascii="Calibri" w:cs="Calibri" w:hAnsi="Calibri"/>
      <w:color w:val="000000"/>
      <w:sz w:val="24"/>
      <w:szCs w:val="24"/>
      <w:lang w:eastAsia="en-US" w:val="en-US"/>
    </w:rPr>
  </w:style>
  <w:style w:type="table" w:styleId="Tablaconcuadrcula5oscura">
    <w:name w:val="Grid Table 5 Dark"/>
    <w:basedOn w:val="Tablanormal"/>
    <w:uiPriority w:val="50"/>
    <w:rsid w:val="00225840"/>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table" w:styleId="Tabladecuadrcula4">
    <w:name w:val="Grid Table 4"/>
    <w:basedOn w:val="Tablanormal"/>
    <w:uiPriority w:val="49"/>
    <w:rsid w:val="00F6632D"/>
    <w:pPr>
      <w:spacing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paragraph" w:styleId="Revisin">
    <w:name w:val="Revision"/>
    <w:hidden w:val="1"/>
    <w:uiPriority w:val="99"/>
    <w:semiHidden w:val="1"/>
    <w:rsid w:val="00BC736B"/>
    <w:pPr>
      <w:spacing w:line="240" w:lineRule="auto"/>
    </w:pPr>
    <w:rPr>
      <w:lang w:val="es-ES_tradnl"/>
    </w:rPr>
  </w:style>
  <w:style w:type="character" w:styleId="Mencinsinresolver">
    <w:name w:val="Unresolved Mention"/>
    <w:basedOn w:val="Fuentedeprrafopredeter"/>
    <w:uiPriority w:val="99"/>
    <w:semiHidden w:val="1"/>
    <w:unhideWhenUsed w:val="1"/>
    <w:rsid w:val="00D95EBB"/>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cccccc"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cccccc" w:val="clear"/>
    </w:tcPr>
    <w:tblStylePr w:type="band1Horz">
      <w:tcPr>
        <w:shd w:fill="999999" w:val="clear"/>
      </w:tcPr>
    </w:tblStylePr>
    <w:tblStylePr w:type="band1Vert">
      <w:tcPr>
        <w:shd w:fill="999999"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000000"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000000"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000000"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000000" w:val="clear"/>
      </w:tcPr>
    </w:tblStylePr>
  </w:style>
  <w:style w:type="table" w:styleId="Table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999999" w:val="clear"/>
      </w:tcPr>
    </w:tblStylePr>
    <w:tblStylePr w:type="band1Vert">
      <w:tcPr>
        <w:shd w:fill="999999"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000000"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000000"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000000"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000000" w:val="clear"/>
      </w:tcPr>
    </w:tblStyle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www.elaguapotable.com/decantacion.htm" TargetMode="External"/><Relationship Id="rId42" Type="http://schemas.openxmlformats.org/officeDocument/2006/relationships/image" Target="media/image20.png"/><Relationship Id="rId41" Type="http://schemas.openxmlformats.org/officeDocument/2006/relationships/image" Target="media/image72.png"/><Relationship Id="rId44" Type="http://schemas.openxmlformats.org/officeDocument/2006/relationships/image" Target="media/image81.jpg"/><Relationship Id="rId43" Type="http://schemas.openxmlformats.org/officeDocument/2006/relationships/image" Target="media/image74.jpg"/><Relationship Id="rId46" Type="http://schemas.openxmlformats.org/officeDocument/2006/relationships/image" Target="media/image85.gif"/><Relationship Id="rId45" Type="http://schemas.openxmlformats.org/officeDocument/2006/relationships/hyperlink" Target="http://aguasigma.com/es/equipos-tratamiento-aguas/sistema-daf.html" TargetMode="External"/><Relationship Id="rId107" Type="http://schemas.openxmlformats.org/officeDocument/2006/relationships/image" Target="media/image11.jpg"/><Relationship Id="rId106" Type="http://schemas.openxmlformats.org/officeDocument/2006/relationships/image" Target="media/image36.png"/><Relationship Id="rId105" Type="http://schemas.openxmlformats.org/officeDocument/2006/relationships/image" Target="media/image21.png"/><Relationship Id="rId104" Type="http://schemas.openxmlformats.org/officeDocument/2006/relationships/image" Target="media/image10.jpg"/><Relationship Id="rId109" Type="http://schemas.openxmlformats.org/officeDocument/2006/relationships/image" Target="media/image23.png"/><Relationship Id="rId108" Type="http://schemas.openxmlformats.org/officeDocument/2006/relationships/hyperlink" Target="https://image.shutterstock.com/image-photo/construction-workers-install-underground-utility-600w-617336159.jpg" TargetMode="External"/><Relationship Id="rId48" Type="http://schemas.openxmlformats.org/officeDocument/2006/relationships/image" Target="media/image84.png"/><Relationship Id="rId47" Type="http://schemas.openxmlformats.org/officeDocument/2006/relationships/hyperlink" Target="http://www.elaguapotable.com/decantacion.htm" TargetMode="External"/><Relationship Id="rId49" Type="http://schemas.openxmlformats.org/officeDocument/2006/relationships/hyperlink" Target="http://eathisa.com/productos/floculadores/" TargetMode="External"/><Relationship Id="rId103" Type="http://schemas.openxmlformats.org/officeDocument/2006/relationships/hyperlink" Target="https://image.shutterstock.com/image-illustration/waste-water-treatment-plant-primary-600w-260230967.jpg" TargetMode="External"/><Relationship Id="rId102" Type="http://schemas.openxmlformats.org/officeDocument/2006/relationships/image" Target="media/image7.jpg"/><Relationship Id="rId101" Type="http://schemas.openxmlformats.org/officeDocument/2006/relationships/hyperlink" Target="https://image.shutterstock.com/image-photo/aerial-view-sewage-treatment-plant-600w-279357398.jpg" TargetMode="External"/><Relationship Id="rId100" Type="http://schemas.openxmlformats.org/officeDocument/2006/relationships/image" Target="media/image13.jpg"/><Relationship Id="rId31" Type="http://schemas.openxmlformats.org/officeDocument/2006/relationships/image" Target="media/image82.jpg"/><Relationship Id="rId30" Type="http://schemas.openxmlformats.org/officeDocument/2006/relationships/hyperlink" Target="http://www.assul.com/proceso-y-tecnologia.html" TargetMode="External"/><Relationship Id="rId33" Type="http://schemas.openxmlformats.org/officeDocument/2006/relationships/header" Target="header1.xml"/><Relationship Id="rId32" Type="http://schemas.openxmlformats.org/officeDocument/2006/relationships/hyperlink" Target="https://image.shutterstock.com/image-photo/worker-over-open-sewer-hatch-600w-1803396307.jpg" TargetMode="External"/><Relationship Id="rId35" Type="http://schemas.openxmlformats.org/officeDocument/2006/relationships/image" Target="media/image79.png"/><Relationship Id="rId34" Type="http://schemas.openxmlformats.org/officeDocument/2006/relationships/footer" Target="footer1.xml"/><Relationship Id="rId37" Type="http://schemas.openxmlformats.org/officeDocument/2006/relationships/image" Target="media/image83.png"/><Relationship Id="rId36" Type="http://schemas.openxmlformats.org/officeDocument/2006/relationships/hyperlink" Target="http://www.tratamientodelagua.com.mx/wp-content/uploads/Sedimentador-circular.png" TargetMode="External"/><Relationship Id="rId175" Type="http://schemas.openxmlformats.org/officeDocument/2006/relationships/hyperlink" Target="https://sites.google.com/site/bioingenieriauv15/unidad-1-sistemas-de-depuracion-de-agua/1-3-filtros-verdes" TargetMode="External"/><Relationship Id="rId39" Type="http://schemas.openxmlformats.org/officeDocument/2006/relationships/image" Target="media/image75.png"/><Relationship Id="rId174" Type="http://schemas.openxmlformats.org/officeDocument/2006/relationships/hyperlink" Target="https://www.tratamientodelagua.com.mx/lagunas-de-oxidacion-que-son/" TargetMode="External"/><Relationship Id="rId38" Type="http://schemas.openxmlformats.org/officeDocument/2006/relationships/hyperlink" Target="http://contenidos.educarex.es/mci/2007/11/activid/edar/edar.htm" TargetMode="External"/><Relationship Id="rId173" Type="http://schemas.openxmlformats.org/officeDocument/2006/relationships/hyperlink" Target="https://www.tecpa.es/filtro-verde-depuracion-aguas-residuales/" TargetMode="External"/><Relationship Id="rId20" Type="http://schemas.openxmlformats.org/officeDocument/2006/relationships/image" Target="media/image66.png"/><Relationship Id="rId22" Type="http://schemas.openxmlformats.org/officeDocument/2006/relationships/image" Target="media/image80.png"/><Relationship Id="rId21" Type="http://schemas.openxmlformats.org/officeDocument/2006/relationships/hyperlink" Target="http://blogdeagua.es/reja-de-desbaste/" TargetMode="External"/><Relationship Id="rId24" Type="http://schemas.openxmlformats.org/officeDocument/2006/relationships/image" Target="media/image86.png"/><Relationship Id="rId23" Type="http://schemas.openxmlformats.org/officeDocument/2006/relationships/hyperlink" Target="http://contenidos.educarex.es/mci/2007/11/activid/edar/edar.htm" TargetMode="External"/><Relationship Id="rId129" Type="http://schemas.openxmlformats.org/officeDocument/2006/relationships/image" Target="media/image52.png"/><Relationship Id="rId128" Type="http://schemas.openxmlformats.org/officeDocument/2006/relationships/hyperlink" Target="https://image.shutterstock.com/image-photo/construction-site-water-supply-project-600w-1026609469.jpg" TargetMode="External"/><Relationship Id="rId127" Type="http://schemas.openxmlformats.org/officeDocument/2006/relationships/image" Target="media/image54.jpg"/><Relationship Id="rId126" Type="http://schemas.openxmlformats.org/officeDocument/2006/relationships/image" Target="media/image38.png"/><Relationship Id="rId26" Type="http://schemas.openxmlformats.org/officeDocument/2006/relationships/image" Target="media/image71.png"/><Relationship Id="rId121" Type="http://schemas.openxmlformats.org/officeDocument/2006/relationships/hyperlink" Target="https://image.shutterstock.com/image-photo/standard-construction-safetysafety-first-conceptsconstruction-600w-1693203724.jpg" TargetMode="External"/><Relationship Id="rId25" Type="http://schemas.openxmlformats.org/officeDocument/2006/relationships/hyperlink" Target="https://sswm.info/es/gass-perspective-es/tecnologias-de/tecnologias-de-saneamiento-del-sistema/tratamiento-semi/tecnolog%C3%ADas-de-pretratamiento" TargetMode="External"/><Relationship Id="rId120" Type="http://schemas.openxmlformats.org/officeDocument/2006/relationships/image" Target="media/image42.jpg"/><Relationship Id="rId28" Type="http://schemas.openxmlformats.org/officeDocument/2006/relationships/image" Target="media/image78.png"/><Relationship Id="rId27" Type="http://schemas.openxmlformats.org/officeDocument/2006/relationships/hyperlink" Target="https://vdocuments.mx/calculo-del-desarenador.html" TargetMode="External"/><Relationship Id="rId125" Type="http://schemas.openxmlformats.org/officeDocument/2006/relationships/image" Target="media/image61.png"/><Relationship Id="rId29" Type="http://schemas.openxmlformats.org/officeDocument/2006/relationships/image" Target="media/image76.png"/><Relationship Id="rId124" Type="http://schemas.openxmlformats.org/officeDocument/2006/relationships/hyperlink" Target="https://image.shutterstock.com/image-photo/industrial-pipe-discharging-liquid-waste-600w-318885746.jpg" TargetMode="External"/><Relationship Id="rId123" Type="http://schemas.openxmlformats.org/officeDocument/2006/relationships/image" Target="media/image46.jpg"/><Relationship Id="rId122" Type="http://schemas.openxmlformats.org/officeDocument/2006/relationships/image" Target="media/image62.png"/><Relationship Id="rId95" Type="http://schemas.openxmlformats.org/officeDocument/2006/relationships/hyperlink" Target="http://www.hidritec.com/hidritec/electrocoagulacion" TargetMode="External"/><Relationship Id="rId94" Type="http://schemas.openxmlformats.org/officeDocument/2006/relationships/image" Target="media/image16.png"/><Relationship Id="rId97" Type="http://schemas.openxmlformats.org/officeDocument/2006/relationships/hyperlink" Target="https://image.shutterstock.com/image-vector/vector-isometric-icon-infographic-element-600w-295664777.jpg" TargetMode="External"/><Relationship Id="rId96" Type="http://schemas.openxmlformats.org/officeDocument/2006/relationships/image" Target="media/image8.jpg"/><Relationship Id="rId11" Type="http://schemas.openxmlformats.org/officeDocument/2006/relationships/image" Target="media/image12.png"/><Relationship Id="rId99" Type="http://schemas.openxmlformats.org/officeDocument/2006/relationships/image" Target="media/image27.png"/><Relationship Id="rId10" Type="http://schemas.openxmlformats.org/officeDocument/2006/relationships/image" Target="media/image14.png"/><Relationship Id="rId98" Type="http://schemas.openxmlformats.org/officeDocument/2006/relationships/image" Target="media/image15.png"/><Relationship Id="rId13" Type="http://schemas.openxmlformats.org/officeDocument/2006/relationships/hyperlink" Target="https://image.shutterstock.com/image-photo/water-treatment-plant-sunset-600w-307107260.jpg" TargetMode="External"/><Relationship Id="rId12" Type="http://schemas.openxmlformats.org/officeDocument/2006/relationships/image" Target="media/image67.jpg"/><Relationship Id="rId91" Type="http://schemas.openxmlformats.org/officeDocument/2006/relationships/hyperlink" Target="https://www.madrimasd.org/blogs/remtavares/2007/04/12/63351" TargetMode="External"/><Relationship Id="rId90" Type="http://schemas.openxmlformats.org/officeDocument/2006/relationships/image" Target="media/image9.png"/><Relationship Id="rId93" Type="http://schemas.openxmlformats.org/officeDocument/2006/relationships/hyperlink" Target="http://www.hidritec.com/hidritec/electrocoagulacion" TargetMode="External"/><Relationship Id="rId92" Type="http://schemas.openxmlformats.org/officeDocument/2006/relationships/image" Target="media/image77.jpg"/><Relationship Id="rId118" Type="http://schemas.openxmlformats.org/officeDocument/2006/relationships/image" Target="media/image25.png"/><Relationship Id="rId117" Type="http://schemas.openxmlformats.org/officeDocument/2006/relationships/hyperlink" Target="https://image.shutterstock.com/image-photo/storm-sewer-pipe-closed-grating-600w-1895769199.jpg" TargetMode="External"/><Relationship Id="rId116" Type="http://schemas.openxmlformats.org/officeDocument/2006/relationships/image" Target="media/image47.jpg"/><Relationship Id="rId115" Type="http://schemas.openxmlformats.org/officeDocument/2006/relationships/hyperlink" Target="https://image.shutterstock.com/image-photo/flooded-basement-suitable-contractors-renovation-600w-616312697.jpg" TargetMode="External"/><Relationship Id="rId119" Type="http://schemas.openxmlformats.org/officeDocument/2006/relationships/image" Target="media/image26.png"/><Relationship Id="rId15" Type="http://schemas.openxmlformats.org/officeDocument/2006/relationships/hyperlink" Target="https://image.shutterstock.com/image-photo/pipe-wastewater-treatment-plant-600w-294513371.jpg" TargetMode="External"/><Relationship Id="rId110" Type="http://schemas.openxmlformats.org/officeDocument/2006/relationships/image" Target="media/image49.jpg"/><Relationship Id="rId14" Type="http://schemas.openxmlformats.org/officeDocument/2006/relationships/image" Target="media/image63.jpg"/><Relationship Id="rId17" Type="http://schemas.openxmlformats.org/officeDocument/2006/relationships/hyperlink" Target="http://blogdeagua.es/reja-de-desbaste/" TargetMode="External"/><Relationship Id="rId16" Type="http://schemas.openxmlformats.org/officeDocument/2006/relationships/image" Target="media/image69.png"/><Relationship Id="rId19" Type="http://schemas.openxmlformats.org/officeDocument/2006/relationships/hyperlink" Target="http://blogdeagua.es/reja-de-desbaste/" TargetMode="External"/><Relationship Id="rId114" Type="http://schemas.openxmlformats.org/officeDocument/2006/relationships/image" Target="media/image50.jpg"/><Relationship Id="rId18" Type="http://schemas.openxmlformats.org/officeDocument/2006/relationships/image" Target="media/image68.jpg"/><Relationship Id="rId113" Type="http://schemas.openxmlformats.org/officeDocument/2006/relationships/hyperlink" Target="https://image.shutterstock.com/image-photo/cleaning-storm-drains-debris-clogged-600w-1819326143.jpg" TargetMode="External"/><Relationship Id="rId112" Type="http://schemas.openxmlformats.org/officeDocument/2006/relationships/image" Target="media/image41.jpg"/><Relationship Id="rId111" Type="http://schemas.openxmlformats.org/officeDocument/2006/relationships/hyperlink" Target="https://image.shutterstock.com/image-photo/water-flows-out-drainage-hatch-600w-1149215441.jpg" TargetMode="External"/><Relationship Id="rId84" Type="http://schemas.openxmlformats.org/officeDocument/2006/relationships/image" Target="media/image19.png"/><Relationship Id="rId83" Type="http://schemas.openxmlformats.org/officeDocument/2006/relationships/hyperlink" Target="https://construyored.com/oportunidades/6216-tratamiento-de-aguas-residuales-mediante-humedales-artificiales-el-sistema-frances-i" TargetMode="External"/><Relationship Id="rId86" Type="http://schemas.openxmlformats.org/officeDocument/2006/relationships/image" Target="media/image2.png"/><Relationship Id="rId85" Type="http://schemas.openxmlformats.org/officeDocument/2006/relationships/hyperlink" Target="https://sites.google.com/site/bioingenieriauv15/unidad-1-sistemas-de-depuracion-de-agua/1-3-filtros-verdes" TargetMode="External"/><Relationship Id="rId88" Type="http://schemas.openxmlformats.org/officeDocument/2006/relationships/image" Target="media/image1.png"/><Relationship Id="rId150" Type="http://schemas.openxmlformats.org/officeDocument/2006/relationships/hyperlink" Target="https://www.youtube.com/watch?v=3bEhLJLR7UU" TargetMode="External"/><Relationship Id="rId87" Type="http://schemas.openxmlformats.org/officeDocument/2006/relationships/hyperlink" Target="https://www.bioazul.com/mbr-biorreactor-de-membrana/" TargetMode="External"/><Relationship Id="rId89" Type="http://schemas.openxmlformats.org/officeDocument/2006/relationships/hyperlink" Target="https://www.madrimasd.org/blogs/remtavares/2007/04/12/63351" TargetMode="External"/><Relationship Id="rId80" Type="http://schemas.openxmlformats.org/officeDocument/2006/relationships/image" Target="media/image22.png"/><Relationship Id="rId82" Type="http://schemas.openxmlformats.org/officeDocument/2006/relationships/image" Target="media/image40.png"/><Relationship Id="rId81" Type="http://schemas.openxmlformats.org/officeDocument/2006/relationships/hyperlink" Target="https://www.tecpa.es/filtro-verde-depuracion-aguas-residuale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youtube.com/watch?v=3bEhLJLR7UU" TargetMode="External"/><Relationship Id="rId4" Type="http://schemas.openxmlformats.org/officeDocument/2006/relationships/fontTable" Target="fontTable.xml"/><Relationship Id="rId148" Type="http://schemas.openxmlformats.org/officeDocument/2006/relationships/hyperlink" Target="https://www.youtube.com/watch?v=VpY5j-fVw8o&amp;t=100s" TargetMode="External"/><Relationship Id="rId9" Type="http://schemas.openxmlformats.org/officeDocument/2006/relationships/image" Target="media/image59.jpg"/><Relationship Id="rId143" Type="http://schemas.openxmlformats.org/officeDocument/2006/relationships/image" Target="media/image34.png"/><Relationship Id="rId142" Type="http://schemas.openxmlformats.org/officeDocument/2006/relationships/image" Target="media/image30.png"/><Relationship Id="rId141" Type="http://schemas.openxmlformats.org/officeDocument/2006/relationships/image" Target="media/image39.png"/><Relationship Id="rId140" Type="http://schemas.openxmlformats.org/officeDocument/2006/relationships/image" Target="media/image6.png"/><Relationship Id="rId5" Type="http://schemas.openxmlformats.org/officeDocument/2006/relationships/numbering" Target="numbering.xml"/><Relationship Id="rId147" Type="http://schemas.openxmlformats.org/officeDocument/2006/relationships/hyperlink" Target="https://www.youtube.com/watch?v=VpY5j-fVw8o&amp;t=100s" TargetMode="External"/><Relationship Id="rId6" Type="http://schemas.openxmlformats.org/officeDocument/2006/relationships/styles" Target="styles.xml"/><Relationship Id="rId146" Type="http://schemas.openxmlformats.org/officeDocument/2006/relationships/hyperlink" Target="https://www.youtube.com/watch?v=LLqFBBHJ6yA" TargetMode="External"/><Relationship Id="rId7" Type="http://schemas.openxmlformats.org/officeDocument/2006/relationships/customXml" Target="../customXML/item1.xml"/><Relationship Id="rId145" Type="http://schemas.openxmlformats.org/officeDocument/2006/relationships/hyperlink" Target="https://www.youtube.com/watch?v=LLqFBBHJ6yA" TargetMode="External"/><Relationship Id="rId8" Type="http://schemas.microsoft.com/office/2011/relationships/commentsExtended" Target="commentsExtended.xml"/><Relationship Id="rId144" Type="http://schemas.openxmlformats.org/officeDocument/2006/relationships/image" Target="media/image35.png"/><Relationship Id="rId73" Type="http://schemas.openxmlformats.org/officeDocument/2006/relationships/image" Target="media/image17.png"/><Relationship Id="rId72" Type="http://schemas.openxmlformats.org/officeDocument/2006/relationships/image" Target="media/image31.png"/><Relationship Id="rId75" Type="http://schemas.openxmlformats.org/officeDocument/2006/relationships/image" Target="media/image37.png"/><Relationship Id="rId74" Type="http://schemas.openxmlformats.org/officeDocument/2006/relationships/hyperlink" Target="http://revistas.uni.edu.pe/index.php/tecnia/article/view/545/1076" TargetMode="External"/><Relationship Id="rId77" Type="http://schemas.openxmlformats.org/officeDocument/2006/relationships/image" Target="media/image32.png"/><Relationship Id="rId76" Type="http://schemas.openxmlformats.org/officeDocument/2006/relationships/hyperlink" Target="https://hidrometalica.com/biodiscos/" TargetMode="External"/><Relationship Id="rId79" Type="http://schemas.openxmlformats.org/officeDocument/2006/relationships/hyperlink" Target="https://studylib.es/doc/4574213/planta-de-tratamiento-de-aguas-residuales-reactor-biol%C3%B3gico" TargetMode="External"/><Relationship Id="rId78" Type="http://schemas.openxmlformats.org/officeDocument/2006/relationships/image" Target="media/image18.png"/><Relationship Id="rId71" Type="http://schemas.openxmlformats.org/officeDocument/2006/relationships/image" Target="media/image24.png"/><Relationship Id="rId70" Type="http://schemas.openxmlformats.org/officeDocument/2006/relationships/hyperlink" Target="https://filtropercolador.blogspot.com/2019/03/1.html" TargetMode="External"/><Relationship Id="rId139" Type="http://schemas.openxmlformats.org/officeDocument/2006/relationships/image" Target="media/image5.png"/><Relationship Id="rId138" Type="http://schemas.openxmlformats.org/officeDocument/2006/relationships/image" Target="media/image4.png"/><Relationship Id="rId137" Type="http://schemas.openxmlformats.org/officeDocument/2006/relationships/image" Target="media/image29.jpg"/><Relationship Id="rId132" Type="http://schemas.openxmlformats.org/officeDocument/2006/relationships/image" Target="media/image53.png"/><Relationship Id="rId131" Type="http://schemas.openxmlformats.org/officeDocument/2006/relationships/hyperlink" Target="https://image.shutterstock.com/image-photo/engineer-controlling-quality-water-aerated-600w-1574540872.jpg" TargetMode="External"/><Relationship Id="rId130" Type="http://schemas.openxmlformats.org/officeDocument/2006/relationships/image" Target="media/image44.jpg"/><Relationship Id="rId136" Type="http://schemas.openxmlformats.org/officeDocument/2006/relationships/image" Target="media/image43.jpg"/><Relationship Id="rId135" Type="http://schemas.openxmlformats.org/officeDocument/2006/relationships/image" Target="media/image33.jpg"/><Relationship Id="rId134" Type="http://schemas.openxmlformats.org/officeDocument/2006/relationships/image" Target="media/image45.png"/><Relationship Id="rId133" Type="http://schemas.openxmlformats.org/officeDocument/2006/relationships/image" Target="media/image3.png"/><Relationship Id="rId62" Type="http://schemas.openxmlformats.org/officeDocument/2006/relationships/hyperlink" Target="https://www.aguasresiduales.info/revista/blog/digestion-anaerobia-de-fangos-de-edar-problemas-y-soluciones" TargetMode="External"/><Relationship Id="rId61" Type="http://schemas.openxmlformats.org/officeDocument/2006/relationships/image" Target="media/image73.png"/><Relationship Id="rId64" Type="http://schemas.openxmlformats.org/officeDocument/2006/relationships/hyperlink" Target="http://equimar.mx/our-services/digestores-anaerobios-para-lodos/" TargetMode="External"/><Relationship Id="rId63" Type="http://schemas.openxmlformats.org/officeDocument/2006/relationships/image" Target="media/image65.png"/><Relationship Id="rId66" Type="http://schemas.openxmlformats.org/officeDocument/2006/relationships/hyperlink" Target="https://lorenzomata95.wixsite.com/misitio/l" TargetMode="External"/><Relationship Id="rId172" Type="http://schemas.openxmlformats.org/officeDocument/2006/relationships/hyperlink" Target="https://www.cornare.gov.co/Tramites-Ambientales/TR/TR-manejo_vertimientos.pdf" TargetMode="External"/><Relationship Id="rId65" Type="http://schemas.openxmlformats.org/officeDocument/2006/relationships/image" Target="media/image60.png"/><Relationship Id="rId171" Type="http://schemas.openxmlformats.org/officeDocument/2006/relationships/hyperlink" Target="http://www.ingenieroambiental.com/4014/siete.pdf" TargetMode="External"/><Relationship Id="rId68" Type="http://schemas.openxmlformats.org/officeDocument/2006/relationships/hyperlink" Target="https://filtropercolador.blogspot.com/2019/03/1.html" TargetMode="External"/><Relationship Id="rId170" Type="http://schemas.openxmlformats.org/officeDocument/2006/relationships/hyperlink" Target="http://www.unilibre.edu.co/praeul/images/stories/pdfs/2013/h9.pdf" TargetMode="External"/><Relationship Id="rId67" Type="http://schemas.openxmlformats.org/officeDocument/2006/relationships/image" Target="media/image64.png"/><Relationship Id="rId60" Type="http://schemas.openxmlformats.org/officeDocument/2006/relationships/hyperlink" Target="http://www.ajover.co/wp-content/uploads/2019/02/fichatecnicasistemasepticoecoajoverajover.pdf" TargetMode="External"/><Relationship Id="rId165" Type="http://schemas.openxmlformats.org/officeDocument/2006/relationships/hyperlink" Target="https://www.madrimasd.org/blogs/remtavares/2007/04/12/63351" TargetMode="External"/><Relationship Id="rId69" Type="http://schemas.openxmlformats.org/officeDocument/2006/relationships/image" Target="media/image28.png"/><Relationship Id="rId164" Type="http://schemas.openxmlformats.org/officeDocument/2006/relationships/hyperlink" Target="https://frcsystems.com/flocculators-daf-systems/?lang=es" TargetMode="External"/><Relationship Id="rId163" Type="http://schemas.openxmlformats.org/officeDocument/2006/relationships/hyperlink" Target="http://aguasigma.com/es/equipos-tratamiento-aguas/sistema-daf.html" TargetMode="External"/><Relationship Id="rId162" Type="http://schemas.openxmlformats.org/officeDocument/2006/relationships/hyperlink" Target="http://aguasindustriales.es/ventajas-y-desventajas-de-los-reactores-biologicos-secuenciales-sbr/" TargetMode="External"/><Relationship Id="rId169" Type="http://schemas.openxmlformats.org/officeDocument/2006/relationships/hyperlink" Target="https://floculantes.com/" TargetMode="External"/><Relationship Id="rId168" Type="http://schemas.openxmlformats.org/officeDocument/2006/relationships/hyperlink" Target="https://hidrometalica.com/espesador-de-fangos/" TargetMode="External"/><Relationship Id="rId167" Type="http://schemas.openxmlformats.org/officeDocument/2006/relationships/hyperlink" Target="https://hidrometalica.com/biodiscos/" TargetMode="External"/><Relationship Id="rId166" Type="http://schemas.openxmlformats.org/officeDocument/2006/relationships/hyperlink" Target="http://www.hidritec.com/hidritec/electrocoagulacion" TargetMode="External"/><Relationship Id="rId51" Type="http://schemas.openxmlformats.org/officeDocument/2006/relationships/hyperlink" Target="https://acquatecnologiaperu.com/producto/coagulantes-y-floculantes" TargetMode="External"/><Relationship Id="rId50" Type="http://schemas.openxmlformats.org/officeDocument/2006/relationships/image" Target="media/image55.png"/><Relationship Id="rId53" Type="http://schemas.openxmlformats.org/officeDocument/2006/relationships/hyperlink" Target="https://www.aguasresiduales.info/idi/tesis-doctorales/filtracion-de-aguas-residuales-para-reutilizacion" TargetMode="External"/><Relationship Id="rId52" Type="http://schemas.openxmlformats.org/officeDocument/2006/relationships/image" Target="media/image58.png"/><Relationship Id="rId55" Type="http://schemas.openxmlformats.org/officeDocument/2006/relationships/image" Target="media/image51.jpg"/><Relationship Id="rId161" Type="http://schemas.openxmlformats.org/officeDocument/2006/relationships/hyperlink" Target="https://acuatecnica.com/tratamiento-primario-aguas-residuales/" TargetMode="External"/><Relationship Id="rId54" Type="http://schemas.openxmlformats.org/officeDocument/2006/relationships/image" Target="media/image57.png"/><Relationship Id="rId160" Type="http://schemas.openxmlformats.org/officeDocument/2006/relationships/hyperlink" Target="https://drive.google.com/file/d/1KrXT1Cyrd5txhc5-Ejv07cnNUywxccMS/view?usp=sharing" TargetMode="External"/><Relationship Id="rId57" Type="http://schemas.openxmlformats.org/officeDocument/2006/relationships/image" Target="media/image70.png"/><Relationship Id="rId56" Type="http://schemas.openxmlformats.org/officeDocument/2006/relationships/hyperlink" Target="https://image.shutterstock.com/image-photo/sewage-treatment-mechanism-spinning-filtering-600w-207186856.jpg" TargetMode="External"/><Relationship Id="rId159" Type="http://schemas.openxmlformats.org/officeDocument/2006/relationships/hyperlink" Target="https://drive.google.com/file/d/1KrXT1Cyrd5txhc5-Ejv07cnNUywxccMS/view?usp=sharing" TargetMode="External"/><Relationship Id="rId59" Type="http://schemas.openxmlformats.org/officeDocument/2006/relationships/image" Target="media/image56.png"/><Relationship Id="rId154" Type="http://schemas.openxmlformats.org/officeDocument/2006/relationships/hyperlink" Target="https://repositorio.uisek.edu.ec/bitstream/123456789/2889/1/Anexo%209%20Tesis%20Nidia%20D%C3%ADaz.pdf" TargetMode="External"/><Relationship Id="rId58" Type="http://schemas.openxmlformats.org/officeDocument/2006/relationships/hyperlink" Target="http://www.globalwe.com/es/soluciones/aguas-residuales/tratamiento-aerobio/" TargetMode="External"/><Relationship Id="rId153" Type="http://schemas.openxmlformats.org/officeDocument/2006/relationships/hyperlink" Target="https://repositorio.uisek.edu.ec/bitstream/123456789/2889/1/Anexo%209%20Tesis%20Nidia%20D%C3%ADaz.pdf" TargetMode="External"/><Relationship Id="rId152" Type="http://schemas.openxmlformats.org/officeDocument/2006/relationships/hyperlink" Target="https://www.emdupar.gov.co/index.php/la-entidad/sistema-integrado-de-gestion/Planeacion/Manuales/MA-GM-01%20MANUAL%20DE%20OPERACION%20Y%20MANTENIMIENTO%20PTAR.pdf/download" TargetMode="External"/><Relationship Id="rId151" Type="http://schemas.openxmlformats.org/officeDocument/2006/relationships/hyperlink" Target="https://www.emdupar.gov.co/index.php/la-entidad/sistema-integrado-de-gestion/Planeacion/Manuales/MA-GM-01%20MANUAL%20DE%20OPERACION%20Y%20MANTENIMIENTO%20PTAR.pdf/download" TargetMode="External"/><Relationship Id="rId158" Type="http://schemas.openxmlformats.org/officeDocument/2006/relationships/hyperlink" Target="https://www.sire.gov.co/documents/82884/85386/ANEXO+3-+GUIA+PLANES+EMERGENCIA+Y+CONTINGENCIAS.pdf/2010161a-6762-4699-82c2-38090fb38f92" TargetMode="External"/><Relationship Id="rId157" Type="http://schemas.openxmlformats.org/officeDocument/2006/relationships/hyperlink" Target="https://www.sire.gov.co/documents/82884/85386/ANEXO+3-+GUIA+PLANES+EMERGENCIA+Y+CONTINGENCIAS.pdf/2010161a-6762-4699-82c2-38090fb38f92" TargetMode="External"/><Relationship Id="rId156" Type="http://schemas.openxmlformats.org/officeDocument/2006/relationships/hyperlink" Target="https://www.cornare.gov.co/Tramites-Ambientales/TR/TR-manejo_vertimientos.pdf" TargetMode="External"/><Relationship Id="rId155" Type="http://schemas.openxmlformats.org/officeDocument/2006/relationships/hyperlink" Target="https://www.cornare.gov.co/Tramites-Ambientales/TR/TR-manejo_vertimiento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48pPsFvOUH4SnXzdYNHlTZXQeVA==">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2022-03-07T23:13:00Z</dcterms:created>
  <dc:creator>Adriana Ariza Luque</dc:creator>
</cp:coreProperties>
</file>